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2" w:rsidRPr="00392D56" w:rsidRDefault="00B36F42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1.65pt;margin-top:-3.9pt;width:129.05pt;height:75.3pt;z-index: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36F42" w:rsidRDefault="00B36F42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B36F42" w:rsidRDefault="00B36F42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B36F42" w:rsidRPr="00332159" w:rsidRDefault="00B36F42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36F42" w:rsidRPr="00834305" w:rsidRDefault="00B36F42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B36F42" w:rsidRDefault="00B36F42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Pr="00F615D0" w:rsidRDefault="00B36F42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B36F42" w:rsidRDefault="00B36F42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Pr="008B4185" w:rsidRDefault="00B36F42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106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18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2/2016</w:t>
      </w:r>
    </w:p>
    <w:p w:rsidR="00B36F42" w:rsidRPr="009F4503" w:rsidRDefault="00B36F42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36F42" w:rsidRDefault="00B36F42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Pr="00514A88" w:rsidRDefault="00B36F42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14A88">
        <w:rPr>
          <w:rFonts w:ascii="Garamond" w:hAnsi="Garamond" w:cs="Garamond"/>
        </w:rPr>
        <w:t>Nomina Responsabile Unico del Procedimento ( RUP ) per l’espletamento delle funzioni di Direttore dell’Area Studi e Progettazione</w:t>
      </w:r>
      <w:r w:rsidRPr="00514A88">
        <w:rPr>
          <w:rFonts w:ascii="Garamond" w:hAnsi="Garamond" w:cs="Garamond"/>
          <w:spacing w:val="10"/>
          <w:sz w:val="24"/>
          <w:szCs w:val="24"/>
        </w:rPr>
        <w:t xml:space="preserve">.  </w:t>
      </w:r>
    </w:p>
    <w:p w:rsidR="00B36F42" w:rsidRDefault="00B36F42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36F42" w:rsidRPr="009C5921" w:rsidRDefault="00B36F42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B36F42" w:rsidRPr="00281D48" w:rsidRDefault="00B36F42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B36F42" w:rsidRDefault="00B36F42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36F42" w:rsidRDefault="00B36F42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36F42" w:rsidRDefault="00B36F42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106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18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FEBBRAIO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B36F42" w:rsidRPr="00E206C7" w:rsidRDefault="00B36F42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36F42" w:rsidRPr="00E206C7" w:rsidRDefault="00B36F42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18 (diciotto)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febbraio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B36F42" w:rsidRPr="000A6B6C" w:rsidRDefault="00B36F42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B36F42" w:rsidRPr="00BB389D" w:rsidRDefault="00B36F4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</w:t>
      </w:r>
      <w:r>
        <w:rPr>
          <w:rFonts w:ascii="Garamond" w:hAnsi="Garamond" w:cs="Garamond"/>
        </w:rPr>
        <w:t>/</w:t>
      </w:r>
      <w:r w:rsidRPr="00E206C7">
        <w:rPr>
          <w:rFonts w:ascii="Garamond" w:hAnsi="Garamond" w:cs="Garamond"/>
        </w:rPr>
        <w:t>12</w:t>
      </w:r>
      <w:r>
        <w:rPr>
          <w:rFonts w:ascii="Garamond" w:hAnsi="Garamond" w:cs="Garamond"/>
        </w:rPr>
        <w:t>/</w:t>
      </w:r>
      <w:r w:rsidRPr="00E206C7">
        <w:rPr>
          <w:rFonts w:ascii="Garamond" w:hAnsi="Garamond" w:cs="Garamond"/>
        </w:rPr>
        <w:t>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B36F42" w:rsidRPr="000A6B6C" w:rsidRDefault="00B36F4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Presidente n. 223 del 22 Gennaio 2015 con il quale è stato assunto l’Arch. Fabio Zappalorti con la qualifica di Direttore Generale d</w:t>
      </w:r>
      <w:bookmarkStart w:id="0" w:name="_GoBack"/>
      <w:bookmarkEnd w:id="0"/>
      <w:r w:rsidRPr="000A6B6C">
        <w:rPr>
          <w:rFonts w:ascii="Garamond" w:hAnsi="Garamond" w:cs="Garamond"/>
        </w:rPr>
        <w:t xml:space="preserve">el Consorzio 6 Toscana Sud a far data dal 01 Febbraio 2015; </w:t>
      </w:r>
    </w:p>
    <w:p w:rsidR="00B36F42" w:rsidRPr="000A6B6C" w:rsidRDefault="00B36F42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vigente Statuto Consortile approvato con delibera </w:t>
      </w:r>
      <w:r>
        <w:rPr>
          <w:rFonts w:ascii="Garamond" w:hAnsi="Garamond" w:cs="Garamond"/>
        </w:rPr>
        <w:t>n°</w:t>
      </w:r>
      <w:r w:rsidRPr="000A6B6C">
        <w:rPr>
          <w:rFonts w:ascii="Garamond" w:hAnsi="Garamond" w:cs="Garamond"/>
        </w:rPr>
        <w:t xml:space="preserve"> 6 dell’Assemblea consortile, seduta n. 2 del 29/04/2015 (pubblicato sul B.U.R.T  parte seconda </w:t>
      </w:r>
      <w:r>
        <w:rPr>
          <w:rFonts w:ascii="Garamond" w:hAnsi="Garamond" w:cs="Garamond"/>
        </w:rPr>
        <w:t>n°</w:t>
      </w:r>
      <w:r w:rsidRPr="000A6B6C">
        <w:rPr>
          <w:rFonts w:ascii="Garamond" w:hAnsi="Garamond" w:cs="Garamond"/>
        </w:rPr>
        <w:t xml:space="preserve">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B36F42" w:rsidRPr="000A6B6C" w:rsidRDefault="00B36F4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</w:t>
      </w:r>
      <w:r>
        <w:rPr>
          <w:rFonts w:ascii="Garamond" w:hAnsi="Garamond" w:cs="Garamond"/>
        </w:rPr>
        <w:t xml:space="preserve">isto il D.Lgs. 12 aprile 2006, n° 163 - </w:t>
      </w:r>
      <w:r w:rsidRPr="000A6B6C">
        <w:rPr>
          <w:rFonts w:ascii="Garamond" w:hAnsi="Garamond" w:cs="Garamond"/>
        </w:rPr>
        <w:t>Codice dei contratti di lavori, servizi e forniture;</w:t>
      </w:r>
    </w:p>
    <w:p w:rsidR="00B36F42" w:rsidRPr="000A6B6C" w:rsidRDefault="00B36F4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D.P.R. 5 ottobre 2010, </w:t>
      </w:r>
      <w:r>
        <w:rPr>
          <w:rFonts w:ascii="Garamond" w:hAnsi="Garamond" w:cs="Garamond"/>
        </w:rPr>
        <w:t xml:space="preserve">n° 207 - </w:t>
      </w:r>
      <w:r w:rsidRPr="000A6B6C">
        <w:rPr>
          <w:rFonts w:ascii="Garamond" w:hAnsi="Garamond" w:cs="Garamond"/>
        </w:rPr>
        <w:t>Regolamento di esecuzione e attua</w:t>
      </w:r>
      <w:r>
        <w:rPr>
          <w:rFonts w:ascii="Garamond" w:hAnsi="Garamond" w:cs="Garamond"/>
        </w:rPr>
        <w:t>zione del Decreto Legislativo n°</w:t>
      </w:r>
      <w:r w:rsidRPr="000A6B6C">
        <w:rPr>
          <w:rFonts w:ascii="Garamond" w:hAnsi="Garamond" w:cs="Garamond"/>
        </w:rPr>
        <w:t xml:space="preserve"> 163/2006;</w:t>
      </w:r>
    </w:p>
    <w:p w:rsidR="00B36F42" w:rsidRPr="000A6B6C" w:rsidRDefault="00B36F4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Vista la L.R. 13 luglio 2007, </w:t>
      </w:r>
      <w:r>
        <w:rPr>
          <w:rFonts w:ascii="Garamond" w:hAnsi="Garamond" w:cs="Garamond"/>
        </w:rPr>
        <w:t xml:space="preserve">n° 38 - </w:t>
      </w:r>
      <w:r w:rsidRPr="000A6B6C">
        <w:rPr>
          <w:rFonts w:ascii="Garamond" w:hAnsi="Garamond" w:cs="Garamond"/>
        </w:rPr>
        <w:t>Norme in materia di contratti pubblici e relative disposizioni sulla sic</w:t>
      </w:r>
      <w:r>
        <w:rPr>
          <w:rFonts w:ascii="Garamond" w:hAnsi="Garamond" w:cs="Garamond"/>
        </w:rPr>
        <w:t xml:space="preserve">urezza e regolarità del lavoro </w:t>
      </w:r>
      <w:r w:rsidRPr="000A6B6C">
        <w:rPr>
          <w:rFonts w:ascii="Garamond" w:hAnsi="Garamond" w:cs="Garamond"/>
        </w:rPr>
        <w:t>e successive modifiche ed integrazioni;</w:t>
      </w:r>
    </w:p>
    <w:p w:rsidR="00B36F42" w:rsidRPr="000A6B6C" w:rsidRDefault="00B36F42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Vista la L. 241/1990 - </w:t>
      </w:r>
      <w:r w:rsidRPr="000A6B6C">
        <w:rPr>
          <w:rFonts w:ascii="Garamond" w:hAnsi="Garamond" w:cs="Garamond"/>
        </w:rPr>
        <w:t>Nuove norme in materia di procedimento amministrativo e di diritto di acce</w:t>
      </w:r>
      <w:r>
        <w:rPr>
          <w:rFonts w:ascii="Garamond" w:hAnsi="Garamond" w:cs="Garamond"/>
        </w:rPr>
        <w:t>sso ai documenti amministrativi</w:t>
      </w:r>
      <w:r w:rsidRPr="000A6B6C">
        <w:rPr>
          <w:rFonts w:ascii="Garamond" w:hAnsi="Garamond" w:cs="Garamond"/>
        </w:rPr>
        <w:t>;</w:t>
      </w:r>
    </w:p>
    <w:p w:rsidR="00B36F42" w:rsidRDefault="00B36F42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</w:t>
      </w:r>
      <w:r>
        <w:rPr>
          <w:rFonts w:ascii="Garamond" w:hAnsi="Garamond" w:cs="Garamond"/>
        </w:rPr>
        <w:t>a n° 13 nella seduta n°3 del 24/</w:t>
      </w:r>
      <w:r w:rsidRPr="000A6B6C">
        <w:rPr>
          <w:rFonts w:ascii="Garamond" w:hAnsi="Garamond" w:cs="Garamond"/>
        </w:rPr>
        <w:t>09/2015 che individua l’articolazione della struttura operativa e tecnico amministrativa del Consorzio;</w:t>
      </w:r>
    </w:p>
    <w:p w:rsidR="00B36F42" w:rsidRPr="000A6B6C" w:rsidRDefault="00B36F42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B36F42" w:rsidRPr="000A6B6C" w:rsidRDefault="00B36F42" w:rsidP="00514A8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6620A2">
        <w:rPr>
          <w:rFonts w:ascii="Garamond" w:hAnsi="Garamond" w:cs="Garamond"/>
        </w:rPr>
        <w:t xml:space="preserve">Visto il Decreto del Direttore Generale del Consorzio 6 Toscana Sud </w:t>
      </w:r>
      <w:r>
        <w:rPr>
          <w:rFonts w:ascii="Garamond" w:hAnsi="Garamond" w:cs="Garamond"/>
        </w:rPr>
        <w:t>n°</w:t>
      </w:r>
      <w:r w:rsidRPr="006620A2">
        <w:rPr>
          <w:rFonts w:ascii="Garamond" w:hAnsi="Garamond" w:cs="Garamond"/>
        </w:rPr>
        <w:t xml:space="preserve"> 7 del 19</w:t>
      </w:r>
      <w:r>
        <w:rPr>
          <w:rFonts w:ascii="Garamond" w:hAnsi="Garamond" w:cs="Garamond"/>
        </w:rPr>
        <w:t>/</w:t>
      </w:r>
      <w:r w:rsidRPr="006620A2">
        <w:rPr>
          <w:rFonts w:ascii="Garamond" w:hAnsi="Garamond" w:cs="Garamond"/>
        </w:rPr>
        <w:t>01</w:t>
      </w:r>
      <w:r>
        <w:rPr>
          <w:rFonts w:ascii="Garamond" w:hAnsi="Garamond" w:cs="Garamond"/>
        </w:rPr>
        <w:t>/</w:t>
      </w:r>
      <w:r w:rsidRPr="006620A2">
        <w:rPr>
          <w:rFonts w:ascii="Garamond" w:hAnsi="Garamond" w:cs="Garamond"/>
        </w:rPr>
        <w:t>2016 di attribuzione compiti Direttore di Area Studi e Progettazione ai sensi dell'art.39 dello Statuto Consortile</w:t>
      </w:r>
      <w:r>
        <w:rPr>
          <w:rFonts w:ascii="Garamond" w:hAnsi="Garamond" w:cs="Garamond"/>
        </w:rPr>
        <w:t>;</w:t>
      </w:r>
    </w:p>
    <w:p w:rsidR="00B36F42" w:rsidRPr="000A6B6C" w:rsidRDefault="00B36F42" w:rsidP="00B138E9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B138E9">
        <w:rPr>
          <w:rFonts w:ascii="Garamond" w:hAnsi="Garamond" w:cs="Garamond"/>
        </w:rPr>
        <w:t>Considerata l’esigenza da parte</w:t>
      </w:r>
      <w:r>
        <w:rPr>
          <w:rFonts w:ascii="Garamond" w:hAnsi="Garamond" w:cs="Garamond"/>
        </w:rPr>
        <w:t xml:space="preserve"> del Consorzio 6 Toscana Sud di individuare il Direttore dell’Area Studi e Progettazione quale </w:t>
      </w:r>
      <w:r w:rsidRPr="00B138E9">
        <w:rPr>
          <w:rFonts w:ascii="Garamond" w:hAnsi="Garamond" w:cs="Garamond"/>
        </w:rPr>
        <w:t xml:space="preserve">R.U.P. per gli atti </w:t>
      </w:r>
      <w:r>
        <w:rPr>
          <w:rFonts w:ascii="Garamond" w:hAnsi="Garamond" w:cs="Garamond"/>
        </w:rPr>
        <w:t xml:space="preserve">amministrativi riconducibili all’espletamento dei compiti conferitigli dal suddetto Decreto </w:t>
      </w:r>
      <w:r w:rsidRPr="006620A2">
        <w:rPr>
          <w:rFonts w:ascii="Garamond" w:hAnsi="Garamond" w:cs="Garamond"/>
        </w:rPr>
        <w:t xml:space="preserve">del Direttore Generale </w:t>
      </w:r>
      <w:r>
        <w:rPr>
          <w:rFonts w:ascii="Garamond" w:hAnsi="Garamond" w:cs="Garamond"/>
        </w:rPr>
        <w:t>n°</w:t>
      </w:r>
      <w:r w:rsidRPr="006620A2">
        <w:rPr>
          <w:rFonts w:ascii="Garamond" w:hAnsi="Garamond" w:cs="Garamond"/>
        </w:rPr>
        <w:t xml:space="preserve"> 7 del 19</w:t>
      </w:r>
      <w:r>
        <w:rPr>
          <w:rFonts w:ascii="Garamond" w:hAnsi="Garamond" w:cs="Garamond"/>
        </w:rPr>
        <w:t>/</w:t>
      </w:r>
      <w:r w:rsidRPr="006620A2">
        <w:rPr>
          <w:rFonts w:ascii="Garamond" w:hAnsi="Garamond" w:cs="Garamond"/>
        </w:rPr>
        <w:t>01</w:t>
      </w:r>
      <w:r>
        <w:rPr>
          <w:rFonts w:ascii="Garamond" w:hAnsi="Garamond" w:cs="Garamond"/>
        </w:rPr>
        <w:t>/</w:t>
      </w:r>
      <w:r w:rsidRPr="006620A2">
        <w:rPr>
          <w:rFonts w:ascii="Garamond" w:hAnsi="Garamond" w:cs="Garamond"/>
        </w:rPr>
        <w:t>2016</w:t>
      </w:r>
      <w:r>
        <w:rPr>
          <w:rFonts w:ascii="Garamond" w:hAnsi="Garamond" w:cs="Garamond"/>
        </w:rPr>
        <w:t xml:space="preserve"> ed i generale per tutti i procedimenti di cui alla L.241/90 di competenza della suddetta Area</w:t>
      </w:r>
      <w:r w:rsidRPr="00B138E9">
        <w:rPr>
          <w:rFonts w:ascii="Garamond" w:hAnsi="Garamond" w:cs="Garamond"/>
        </w:rPr>
        <w:t>;</w:t>
      </w:r>
    </w:p>
    <w:p w:rsidR="00B36F42" w:rsidRPr="00A64E43" w:rsidRDefault="00B36F42" w:rsidP="004C2840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che, per i procedimenti di cui all’art.10 comma 1 </w:t>
      </w:r>
      <w:r w:rsidRPr="00223C5B">
        <w:rPr>
          <w:rFonts w:ascii="Garamond" w:hAnsi="Garamond" w:cs="Garamond"/>
        </w:rPr>
        <w:t>di cui al D.lgs. n° 163/2006,</w:t>
      </w:r>
      <w:r>
        <w:rPr>
          <w:rFonts w:ascii="Garamond" w:hAnsi="Garamond" w:cs="Garamond"/>
        </w:rPr>
        <w:t xml:space="preserve"> del D.P.R. 207/2011 e s.m.</w:t>
      </w:r>
      <w:r w:rsidRPr="00223C5B">
        <w:rPr>
          <w:rFonts w:ascii="Garamond" w:hAnsi="Garamond" w:cs="Garamond"/>
        </w:rPr>
        <w:t>i. in materia di lavori pubblici</w:t>
      </w:r>
      <w:r>
        <w:rPr>
          <w:rFonts w:ascii="Garamond" w:hAnsi="Garamond" w:cs="Garamond"/>
        </w:rPr>
        <w:t xml:space="preserve">, dovrà essere nominato di volta in volta uno specifico R.U.P. individuato dall’elenco provvisorio del personale dell’Area Studi e Progettazione delle figure in grado di assolvere al ruolo di RUP secondo quanto disposto dal D.Lgs. n. 163/2006 e dal P.O.V. del Consorzio in relazione alle mansioni attualmente assegnate di cui al Decreto del </w:t>
      </w:r>
      <w:r w:rsidRPr="00EA3B62">
        <w:rPr>
          <w:rFonts w:ascii="Garamond" w:hAnsi="Garamond" w:cs="Garamond"/>
        </w:rPr>
        <w:t>Direttore Generale n° 11 del 20/01/2016</w:t>
      </w:r>
      <w:r>
        <w:rPr>
          <w:rFonts w:ascii="Garamond" w:hAnsi="Garamond" w:cs="Garamond"/>
        </w:rPr>
        <w:t>;</w:t>
      </w:r>
    </w:p>
    <w:p w:rsidR="00B36F42" w:rsidRPr="00DD6DEB" w:rsidRDefault="00B36F42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D6DEB">
        <w:rPr>
          <w:rFonts w:ascii="Garamond" w:hAnsi="Garamond" w:cs="Garamond"/>
        </w:rPr>
        <w:t>Visto il parere</w:t>
      </w:r>
      <w:r>
        <w:rPr>
          <w:rFonts w:ascii="Garamond" w:hAnsi="Garamond" w:cs="Garamond"/>
        </w:rPr>
        <w:t xml:space="preserve"> del Direttore dell’Area Studi</w:t>
      </w:r>
      <w:r w:rsidRPr="00DD6DEB">
        <w:rPr>
          <w:rFonts w:ascii="Garamond" w:hAnsi="Garamond" w:cs="Garamond"/>
        </w:rPr>
        <w:t xml:space="preserve"> e Progettazione;</w:t>
      </w:r>
    </w:p>
    <w:p w:rsidR="00B36F42" w:rsidRPr="00E206C7" w:rsidRDefault="00B36F42" w:rsidP="000A38D5">
      <w:pPr>
        <w:ind w:left="561"/>
        <w:jc w:val="center"/>
        <w:rPr>
          <w:rFonts w:ascii="Garamond" w:hAnsi="Garamond" w:cs="Garamond"/>
        </w:rPr>
      </w:pPr>
      <w:r w:rsidRPr="00750F52">
        <w:rPr>
          <w:rFonts w:ascii="Garamond" w:hAnsi="Garamond" w:cs="Garamond"/>
          <w:b/>
          <w:bCs/>
          <w:i/>
          <w:iCs/>
        </w:rPr>
        <w:t>DECRETA</w:t>
      </w:r>
    </w:p>
    <w:p w:rsidR="00B36F42" w:rsidRPr="00B138E9" w:rsidRDefault="00B36F42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B138E9">
        <w:rPr>
          <w:rFonts w:ascii="Garamond" w:hAnsi="Garamond" w:cs="Garamond"/>
        </w:rPr>
        <w:t>di nominare</w:t>
      </w:r>
      <w:r>
        <w:rPr>
          <w:rFonts w:ascii="Garamond" w:hAnsi="Garamond" w:cs="Garamond"/>
        </w:rPr>
        <w:t xml:space="preserve"> l’Ing. Roberto Tasselli</w:t>
      </w:r>
      <w:r w:rsidRPr="00B138E9">
        <w:rPr>
          <w:rFonts w:ascii="Garamond" w:hAnsi="Garamond" w:cs="Garamond"/>
        </w:rPr>
        <w:t xml:space="preserve"> Respons</w:t>
      </w:r>
      <w:r>
        <w:rPr>
          <w:rFonts w:ascii="Garamond" w:hAnsi="Garamond" w:cs="Garamond"/>
        </w:rPr>
        <w:t xml:space="preserve">abile Unico del Procedimento </w:t>
      </w:r>
      <w:r w:rsidRPr="00B138E9">
        <w:rPr>
          <w:rFonts w:ascii="Garamond" w:hAnsi="Garamond" w:cs="Garamond"/>
        </w:rPr>
        <w:t xml:space="preserve">per l’espletamento delle funzioni </w:t>
      </w:r>
      <w:r>
        <w:rPr>
          <w:rFonts w:ascii="Garamond" w:hAnsi="Garamond" w:cs="Garamond"/>
        </w:rPr>
        <w:t xml:space="preserve">amministrative </w:t>
      </w:r>
      <w:r w:rsidRPr="00B138E9">
        <w:rPr>
          <w:rFonts w:ascii="Garamond" w:hAnsi="Garamond" w:cs="Garamond"/>
        </w:rPr>
        <w:t xml:space="preserve">di Direttore dell’Area </w:t>
      </w:r>
      <w:r>
        <w:rPr>
          <w:rFonts w:ascii="Garamond" w:hAnsi="Garamond" w:cs="Garamond"/>
        </w:rPr>
        <w:t>Studi e Progettazione ed il generale per i procedimenti di cui alla L.241/90 di competenza dell’Area.</w:t>
      </w:r>
    </w:p>
    <w:p w:rsidR="00B36F42" w:rsidRPr="00E206C7" w:rsidRDefault="00B36F42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B36F42" w:rsidRDefault="00B36F42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B36F42" w:rsidRDefault="00B36F4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B36F42" w:rsidRDefault="00B36F4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B36F42" w:rsidRDefault="00B36F42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B36F42" w:rsidRPr="00833C7F">
        <w:trPr>
          <w:trHeight w:val="715"/>
        </w:trPr>
        <w:tc>
          <w:tcPr>
            <w:tcW w:w="5000" w:type="pct"/>
          </w:tcPr>
          <w:p w:rsidR="00B36F42" w:rsidRPr="00833C7F" w:rsidRDefault="00B36F42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B36F42" w:rsidRDefault="00B36F4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B36F42" w:rsidRPr="00833C7F" w:rsidRDefault="00B36F42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B36F42" w:rsidRDefault="00B36F42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B36F42" w:rsidRDefault="00B36F42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B36F42">
        <w:trPr>
          <w:trHeight w:val="1800"/>
        </w:trPr>
        <w:tc>
          <w:tcPr>
            <w:tcW w:w="10080" w:type="dxa"/>
          </w:tcPr>
          <w:p w:rsidR="00B36F42" w:rsidRPr="00012C84" w:rsidRDefault="00B36F4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B36F42" w:rsidRDefault="00B36F4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18.02.2016, ai fini di pubblicità e conoscenza.</w:t>
            </w:r>
          </w:p>
          <w:p w:rsidR="00B36F42" w:rsidRDefault="00B36F4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B36F42" w:rsidRDefault="00B36F42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B36F42" w:rsidRDefault="00B36F42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B36F42" w:rsidRPr="00A730DE" w:rsidRDefault="00B36F42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B36F42" w:rsidRDefault="00B36F42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B36F42" w:rsidRDefault="00B36F42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B36F42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42" w:rsidRDefault="00B36F42" w:rsidP="00372E6B">
      <w:pPr>
        <w:spacing w:after="0" w:line="240" w:lineRule="auto"/>
      </w:pPr>
      <w:r>
        <w:separator/>
      </w:r>
    </w:p>
  </w:endnote>
  <w:endnote w:type="continuationSeparator" w:id="0">
    <w:p w:rsidR="00B36F42" w:rsidRDefault="00B36F4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42" w:rsidRDefault="00B36F42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B36F42" w:rsidRDefault="00B36F42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517297294" r:id="rId2"/>
      </w:object>
    </w:r>
  </w:p>
  <w:p w:rsidR="00B36F42" w:rsidRPr="00372E6B" w:rsidRDefault="00B36F42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42" w:rsidRDefault="00B36F42" w:rsidP="00372E6B">
      <w:pPr>
        <w:spacing w:after="0" w:line="240" w:lineRule="auto"/>
      </w:pPr>
      <w:r>
        <w:separator/>
      </w:r>
    </w:p>
  </w:footnote>
  <w:footnote w:type="continuationSeparator" w:id="0">
    <w:p w:rsidR="00B36F42" w:rsidRDefault="00B36F4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30F5E"/>
    <w:rsid w:val="000425F7"/>
    <w:rsid w:val="0005275C"/>
    <w:rsid w:val="00057EF5"/>
    <w:rsid w:val="00061822"/>
    <w:rsid w:val="00081D1C"/>
    <w:rsid w:val="00094B7B"/>
    <w:rsid w:val="0009647A"/>
    <w:rsid w:val="000A1E76"/>
    <w:rsid w:val="000A2492"/>
    <w:rsid w:val="000A38D5"/>
    <w:rsid w:val="000A6B6C"/>
    <w:rsid w:val="000C41BC"/>
    <w:rsid w:val="000D3387"/>
    <w:rsid w:val="000D585D"/>
    <w:rsid w:val="000D5EA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8660D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4F25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0CB3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46FC9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50DC4"/>
    <w:rsid w:val="004624D6"/>
    <w:rsid w:val="0046462F"/>
    <w:rsid w:val="00465063"/>
    <w:rsid w:val="00471D8C"/>
    <w:rsid w:val="00472A1E"/>
    <w:rsid w:val="0048258A"/>
    <w:rsid w:val="004843D1"/>
    <w:rsid w:val="004936DE"/>
    <w:rsid w:val="004972E0"/>
    <w:rsid w:val="004C2840"/>
    <w:rsid w:val="004D3C3C"/>
    <w:rsid w:val="004E38CA"/>
    <w:rsid w:val="004F5960"/>
    <w:rsid w:val="0050362F"/>
    <w:rsid w:val="005103A0"/>
    <w:rsid w:val="00513FD1"/>
    <w:rsid w:val="00514A88"/>
    <w:rsid w:val="00516AA0"/>
    <w:rsid w:val="00520B69"/>
    <w:rsid w:val="00526590"/>
    <w:rsid w:val="005335F4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3D85"/>
    <w:rsid w:val="006620A2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3676A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2708A"/>
    <w:rsid w:val="00932DB7"/>
    <w:rsid w:val="0095737E"/>
    <w:rsid w:val="00961A5A"/>
    <w:rsid w:val="009661EC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4B8E"/>
    <w:rsid w:val="00A63AAD"/>
    <w:rsid w:val="00A64E43"/>
    <w:rsid w:val="00A712FA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138E9"/>
    <w:rsid w:val="00B3271D"/>
    <w:rsid w:val="00B362A0"/>
    <w:rsid w:val="00B36F42"/>
    <w:rsid w:val="00B4724B"/>
    <w:rsid w:val="00B51210"/>
    <w:rsid w:val="00B57354"/>
    <w:rsid w:val="00B6245D"/>
    <w:rsid w:val="00B75392"/>
    <w:rsid w:val="00B758A7"/>
    <w:rsid w:val="00B7629A"/>
    <w:rsid w:val="00B9152D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237D"/>
    <w:rsid w:val="00DF3EDA"/>
    <w:rsid w:val="00E037B6"/>
    <w:rsid w:val="00E06222"/>
    <w:rsid w:val="00E078B0"/>
    <w:rsid w:val="00E206C7"/>
    <w:rsid w:val="00E26666"/>
    <w:rsid w:val="00E26FA2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1FD9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26C4F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8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8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8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762</Words>
  <Characters>4345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27</cp:revision>
  <cp:lastPrinted>2016-02-16T15:19:00Z</cp:lastPrinted>
  <dcterms:created xsi:type="dcterms:W3CDTF">2016-01-25T09:54:00Z</dcterms:created>
  <dcterms:modified xsi:type="dcterms:W3CDTF">2016-02-18T09:42:00Z</dcterms:modified>
</cp:coreProperties>
</file>