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E82B9B">
        <w:rPr>
          <w:rFonts w:ascii="Garamond" w:hAnsi="Garamond" w:cs="Arial"/>
          <w:b/>
          <w:bCs/>
          <w:sz w:val="32"/>
          <w:szCs w:val="26"/>
          <w:u w:val="double"/>
        </w:rPr>
        <w:t>23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E82B9B">
        <w:rPr>
          <w:rFonts w:ascii="Garamond" w:hAnsi="Garamond" w:cs="Arial"/>
          <w:b/>
          <w:bCs/>
          <w:sz w:val="32"/>
          <w:szCs w:val="26"/>
          <w:u w:val="double"/>
        </w:rPr>
        <w:t>24/06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Default="00281D48" w:rsidP="00E03EA3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7A34BB" w:rsidRPr="007A34BB">
        <w:rPr>
          <w:rFonts w:ascii="Garamond" w:hAnsi="Garamond" w:cs="Arial"/>
          <w:b/>
          <w:spacing w:val="10"/>
          <w:sz w:val="24"/>
        </w:rPr>
        <w:t>LOTTO N°290 E-PROGRAMMA DI INTERVENTI PRIORITARI DI RECUPERO E RIEQUILIBRIO DEL LITORALE - D.C.R. N°47 DEL 11/03/2003 - PROGETTO N°</w:t>
      </w:r>
      <w:r w:rsidR="00E82B9B">
        <w:rPr>
          <w:rFonts w:ascii="Garamond" w:hAnsi="Garamond" w:cs="Arial"/>
          <w:b/>
          <w:spacing w:val="10"/>
          <w:sz w:val="24"/>
        </w:rPr>
        <w:t xml:space="preserve"> </w:t>
      </w:r>
      <w:r w:rsidR="007A34BB" w:rsidRPr="007A34BB">
        <w:rPr>
          <w:rFonts w:ascii="Garamond" w:hAnsi="Garamond" w:cs="Arial"/>
          <w:b/>
          <w:spacing w:val="10"/>
          <w:sz w:val="24"/>
        </w:rPr>
        <w:t>20 "FOCE FIUME OMBRONE -</w:t>
      </w:r>
      <w:r w:rsidR="00E82B9B">
        <w:rPr>
          <w:rFonts w:ascii="Garamond" w:hAnsi="Garamond" w:cs="Arial"/>
          <w:b/>
          <w:spacing w:val="10"/>
          <w:sz w:val="24"/>
        </w:rPr>
        <w:t xml:space="preserve"> </w:t>
      </w:r>
      <w:r w:rsidR="007A34BB" w:rsidRPr="007A34BB">
        <w:rPr>
          <w:rFonts w:ascii="Garamond" w:hAnsi="Garamond" w:cs="Arial"/>
          <w:b/>
          <w:spacing w:val="10"/>
          <w:sz w:val="24"/>
        </w:rPr>
        <w:t>REALIZZAZIONE PENNELLI A MARE</w:t>
      </w:r>
      <w:r w:rsidR="008E5C67">
        <w:rPr>
          <w:rFonts w:ascii="Garamond" w:hAnsi="Garamond" w:cs="Arial"/>
          <w:b/>
          <w:spacing w:val="10"/>
          <w:sz w:val="24"/>
        </w:rPr>
        <w:t>”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dell'importo </w:t>
      </w:r>
      <w:r w:rsidR="000C50A2">
        <w:rPr>
          <w:rFonts w:ascii="Garamond" w:hAnsi="Garamond" w:cs="Arial"/>
          <w:b/>
          <w:spacing w:val="10"/>
          <w:sz w:val="24"/>
        </w:rPr>
        <w:t>progetto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di € </w:t>
      </w:r>
      <w:r w:rsidR="007A34BB">
        <w:rPr>
          <w:rFonts w:ascii="Garamond" w:hAnsi="Garamond" w:cs="Arial"/>
          <w:b/>
          <w:spacing w:val="10"/>
          <w:sz w:val="24"/>
        </w:rPr>
        <w:t>2.850</w:t>
      </w:r>
      <w:r w:rsidR="00E03EA3">
        <w:rPr>
          <w:rFonts w:ascii="Garamond" w:hAnsi="Garamond" w:cs="Arial"/>
          <w:b/>
          <w:spacing w:val="10"/>
          <w:sz w:val="24"/>
        </w:rPr>
        <w:t>.</w:t>
      </w:r>
      <w:r w:rsidR="008E5C67">
        <w:rPr>
          <w:rFonts w:ascii="Garamond" w:hAnsi="Garamond" w:cs="Arial"/>
          <w:b/>
          <w:spacing w:val="10"/>
          <w:sz w:val="24"/>
        </w:rPr>
        <w:t>000</w:t>
      </w:r>
      <w:r w:rsidR="00E03EA3">
        <w:rPr>
          <w:rFonts w:ascii="Garamond" w:hAnsi="Garamond" w:cs="Arial"/>
          <w:b/>
          <w:spacing w:val="10"/>
          <w:sz w:val="24"/>
        </w:rPr>
        <w:t>,</w:t>
      </w:r>
      <w:r w:rsidR="008E5C67">
        <w:rPr>
          <w:rFonts w:ascii="Garamond" w:hAnsi="Garamond" w:cs="Arial"/>
          <w:b/>
          <w:spacing w:val="10"/>
          <w:sz w:val="24"/>
        </w:rPr>
        <w:t>00</w:t>
      </w:r>
      <w:r w:rsidR="00E03EA3">
        <w:rPr>
          <w:rFonts w:ascii="Garamond" w:hAnsi="Garamond" w:cs="Arial"/>
          <w:b/>
          <w:spacing w:val="10"/>
          <w:sz w:val="24"/>
        </w:rPr>
        <w:t>.</w:t>
      </w:r>
    </w:p>
    <w:p w:rsidR="00E03EA3" w:rsidRPr="00425DA4" w:rsidRDefault="00E82B9B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425DA4">
        <w:rPr>
          <w:rFonts w:ascii="Garamond" w:hAnsi="Garamond" w:cs="Arial"/>
          <w:b/>
          <w:spacing w:val="10"/>
          <w:sz w:val="24"/>
        </w:rPr>
        <w:t>Incarico Collaudatore Tecnico Amministrativo e Revisore Tecnico Contabile all’Ing. Marco Zagami di Follonica (GR)</w:t>
      </w: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B107A" w:rsidRDefault="00CB107A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E82B9B" w:rsidRPr="00F615D0" w:rsidRDefault="00E82B9B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B4185" w:rsidRDefault="00CB107A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707390" cy="336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15pt;height:36pt" o:ole="">
            <v:imagedata r:id="rId12" o:title=""/>
          </v:shape>
          <o:OLEObject Type="Embed" ProgID="AcroExch.Document.11" ShapeID="_x0000_i1025" DrawAspect="Content" ObjectID="_1496650127" r:id="rId13"/>
        </w:object>
      </w: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</w:p>
    <w:p w:rsidR="00E706B4" w:rsidRPr="00E206C7" w:rsidRDefault="00E706B4" w:rsidP="00E706B4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E82B9B">
        <w:rPr>
          <w:rFonts w:ascii="Garamond" w:hAnsi="Garamond" w:cs="Arial"/>
          <w:b/>
          <w:bCs/>
          <w:sz w:val="24"/>
          <w:szCs w:val="24"/>
          <w:u w:val="double"/>
        </w:rPr>
        <w:t>23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</w:t>
      </w:r>
      <w:r w:rsidR="00E82B9B">
        <w:rPr>
          <w:rFonts w:ascii="Garamond" w:hAnsi="Garamond" w:cs="Arial"/>
          <w:b/>
          <w:bCs/>
          <w:sz w:val="24"/>
          <w:szCs w:val="24"/>
          <w:u w:val="double"/>
        </w:rPr>
        <w:t>24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0C50A2">
        <w:rPr>
          <w:rFonts w:ascii="Garamond" w:hAnsi="Garamond" w:cs="Arial"/>
          <w:b/>
          <w:bCs/>
          <w:sz w:val="24"/>
          <w:szCs w:val="24"/>
          <w:u w:val="double"/>
        </w:rPr>
        <w:t>GIUGNO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E706B4" w:rsidRPr="00E206C7" w:rsidRDefault="00E706B4" w:rsidP="00E706B4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E82B9B">
        <w:rPr>
          <w:rFonts w:ascii="Garamond" w:hAnsi="Garamond" w:cs="Arial"/>
        </w:rPr>
        <w:t>24</w:t>
      </w:r>
      <w:r w:rsidRPr="00E206C7">
        <w:rPr>
          <w:rFonts w:ascii="Garamond" w:hAnsi="Garamond" w:cs="Arial"/>
        </w:rPr>
        <w:t xml:space="preserve"> del mese di </w:t>
      </w:r>
      <w:r w:rsidR="000C50A2">
        <w:rPr>
          <w:rFonts w:ascii="Garamond" w:hAnsi="Garamond" w:cs="Arial"/>
        </w:rPr>
        <w:t xml:space="preserve">giugno </w:t>
      </w:r>
      <w:r w:rsidRPr="00E206C7">
        <w:rPr>
          <w:rFonts w:ascii="Garamond" w:hAnsi="Garamond" w:cs="Arial"/>
        </w:rPr>
        <w:t>alle ore 11.00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E706B4" w:rsidRPr="00E206C7" w:rsidRDefault="00E706B4" w:rsidP="00E706B4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E706B4" w:rsidRPr="00E41DB8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>Vista la Legge Regionale n. 79 del 27.12.2012;</w:t>
      </w:r>
    </w:p>
    <w:p w:rsidR="00E706B4" w:rsidRPr="00E41DB8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706B4" w:rsidRPr="00E41DB8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E706B4" w:rsidRPr="00E41DB8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 xml:space="preserve"> Visto in particolare l’Art. 39 lettera e) del Vigente Statuto;</w:t>
      </w:r>
    </w:p>
    <w:p w:rsidR="00E706B4" w:rsidRPr="00E41DB8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>Visto il D.Lgs. 12 aprile 2006, n. 163 “Codice dei contratti di lavori, servizi e forniture;</w:t>
      </w:r>
    </w:p>
    <w:p w:rsidR="00E706B4" w:rsidRPr="00E41DB8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>Visto il D.P.R. 5 ottobre 2010, n. 207 “Regolamento di esecuzione e attuazione del Decreto Legislativo n. 163/2006;</w:t>
      </w:r>
    </w:p>
    <w:p w:rsidR="00E706B4" w:rsidRPr="00E41DB8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>Vista la L.R. 13 luglio 2007, n. 38 “Norme in materia di contratti pubblici e relative disposizioni sulla sicurezza e regolarità del lavoro” e successive modifiche ed integrazioni;</w:t>
      </w:r>
    </w:p>
    <w:p w:rsidR="00E706B4" w:rsidRPr="00E41DB8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>Vista la L. 241/1990 “Nuove norme in materia di procedimento amministrativo e di diritto di accesso ai documenti amministrativi”;</w:t>
      </w:r>
    </w:p>
    <w:p w:rsidR="00425D6D" w:rsidRPr="00E41DB8" w:rsidRDefault="00425D6D" w:rsidP="00425D6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>Visto il  Programma Straordinario degli investimenti della Regione Toscana con attuazione degli interventi di recupero e riequilibrio del litorale e delle attività di formazione del Piano di Gestione integrata approvata dal Consiglio Regionale con deliberazione n. 47 del 11.03.2003, ed in particolare l'ali. 1 sez. 2 della suddetta delibera all'interno del quale viene individuato l'intervento di difesa della costa alla foce del Fiume Ombrone.</w:t>
      </w:r>
    </w:p>
    <w:p w:rsidR="00AA586F" w:rsidRPr="00E41DB8" w:rsidRDefault="00425D6D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 xml:space="preserve">Visto L’ esito della gara di appalto mediante procedura aperta con il criterio del prezzo più basso ai sensi degli artt.81 e 82  del Codice Contratti Pubblici approvato con </w:t>
      </w:r>
      <w:proofErr w:type="spellStart"/>
      <w:r w:rsidRPr="00E41DB8">
        <w:rPr>
          <w:rFonts w:ascii="Garamond" w:hAnsi="Garamond" w:cs="Arial"/>
          <w:sz w:val="18"/>
        </w:rPr>
        <w:t>D.lgs</w:t>
      </w:r>
      <w:proofErr w:type="spellEnd"/>
      <w:r w:rsidRPr="00E41DB8">
        <w:rPr>
          <w:rFonts w:ascii="Garamond" w:hAnsi="Garamond" w:cs="Arial"/>
          <w:sz w:val="18"/>
        </w:rPr>
        <w:t xml:space="preserve"> 163/2006 e </w:t>
      </w:r>
      <w:proofErr w:type="spellStart"/>
      <w:r w:rsidRPr="00E41DB8">
        <w:rPr>
          <w:rFonts w:ascii="Garamond" w:hAnsi="Garamond" w:cs="Arial"/>
          <w:sz w:val="18"/>
        </w:rPr>
        <w:t>s.m.i.</w:t>
      </w:r>
      <w:proofErr w:type="spellEnd"/>
      <w:r w:rsidRPr="00E41DB8">
        <w:rPr>
          <w:rFonts w:ascii="Garamond" w:hAnsi="Garamond" w:cs="Arial"/>
          <w:sz w:val="18"/>
        </w:rPr>
        <w:t xml:space="preserve"> e dell'art. 119 del D.P.R. 5 ottobre 2010, n. 207 dalla quale è risultata aggiudicatrice l’impresa Dott. Carlo Agnese S.P.A. con sede in Milano</w:t>
      </w:r>
      <w:r w:rsidR="00AA586F" w:rsidRPr="00E41DB8">
        <w:rPr>
          <w:rFonts w:ascii="Garamond" w:hAnsi="Garamond" w:cs="Arial"/>
          <w:sz w:val="18"/>
        </w:rPr>
        <w:t xml:space="preserve">; </w:t>
      </w:r>
    </w:p>
    <w:p w:rsidR="00425D6D" w:rsidRPr="00E41DB8" w:rsidRDefault="00425D6D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>Visto il Verbale di Consegna e Inizio lavori redatto in data 01/11/2013;</w:t>
      </w:r>
    </w:p>
    <w:p w:rsidR="00425D6D" w:rsidRPr="00E41DB8" w:rsidRDefault="00425D6D" w:rsidP="00425D6D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>Visto il Verbale di Ultimazione dei Lavori redatto in data 31/03/2015;</w:t>
      </w:r>
    </w:p>
    <w:p w:rsidR="009E6BC7" w:rsidRPr="00E41DB8" w:rsidRDefault="00784D8A" w:rsidP="00425D6D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>Visto l’urgenza di concludere le procedure di collaudo nei tempi previsti dallo strumento di finanziamento</w:t>
      </w:r>
      <w:r w:rsidR="00ED4D75" w:rsidRPr="00E41DB8">
        <w:rPr>
          <w:rFonts w:ascii="Garamond" w:hAnsi="Garamond" w:cs="Arial"/>
          <w:sz w:val="18"/>
        </w:rPr>
        <w:t>;</w:t>
      </w:r>
    </w:p>
    <w:p w:rsidR="00ED4D75" w:rsidRPr="00E41DB8" w:rsidRDefault="009E6BC7" w:rsidP="00425D6D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 xml:space="preserve">Considerato </w:t>
      </w:r>
      <w:r w:rsidR="00ED4D75" w:rsidRPr="00E41DB8">
        <w:rPr>
          <w:rFonts w:ascii="Garamond" w:hAnsi="Garamond" w:cs="Arial"/>
          <w:sz w:val="18"/>
        </w:rPr>
        <w:t xml:space="preserve">che Consorzio 6 Toscana Sud  </w:t>
      </w:r>
      <w:r w:rsidR="00CC788B" w:rsidRPr="00E41DB8">
        <w:rPr>
          <w:rFonts w:ascii="Garamond" w:hAnsi="Garamond" w:cs="Arial"/>
          <w:sz w:val="18"/>
        </w:rPr>
        <w:t>h</w:t>
      </w:r>
      <w:r w:rsidR="00ED4D75" w:rsidRPr="00E41DB8">
        <w:rPr>
          <w:rFonts w:ascii="Garamond" w:hAnsi="Garamond" w:cs="Arial"/>
          <w:sz w:val="18"/>
        </w:rPr>
        <w:t>a svolto un</w:t>
      </w:r>
      <w:r w:rsidRPr="00E41DB8">
        <w:rPr>
          <w:rFonts w:ascii="Garamond" w:hAnsi="Garamond" w:cs="Arial"/>
          <w:sz w:val="18"/>
        </w:rPr>
        <w:t>’ind</w:t>
      </w:r>
      <w:r w:rsidR="00784D8A" w:rsidRPr="00E41DB8">
        <w:rPr>
          <w:rFonts w:ascii="Garamond" w:hAnsi="Garamond" w:cs="Arial"/>
          <w:sz w:val="18"/>
        </w:rPr>
        <w:t xml:space="preserve">agine di mercato </w:t>
      </w:r>
      <w:r w:rsidR="00CC788B" w:rsidRPr="00E41DB8">
        <w:rPr>
          <w:rFonts w:ascii="Garamond" w:hAnsi="Garamond" w:cs="Arial"/>
          <w:sz w:val="18"/>
        </w:rPr>
        <w:t>finalizzata all’affidamento del</w:t>
      </w:r>
      <w:r w:rsidR="00ED4D75" w:rsidRPr="00E41DB8">
        <w:rPr>
          <w:rFonts w:ascii="Garamond" w:hAnsi="Garamond" w:cs="Arial"/>
          <w:sz w:val="18"/>
        </w:rPr>
        <w:t xml:space="preserve">l’incarico di </w:t>
      </w:r>
      <w:r w:rsidR="00CC788B" w:rsidRPr="00E41DB8">
        <w:rPr>
          <w:rFonts w:ascii="Garamond" w:hAnsi="Garamond" w:cs="Arial"/>
          <w:sz w:val="18"/>
        </w:rPr>
        <w:t>C</w:t>
      </w:r>
      <w:r w:rsidR="00ED4D75" w:rsidRPr="00E41DB8">
        <w:rPr>
          <w:rFonts w:ascii="Garamond" w:hAnsi="Garamond" w:cs="Arial"/>
          <w:sz w:val="18"/>
        </w:rPr>
        <w:t xml:space="preserve">ollaudatore </w:t>
      </w:r>
      <w:r w:rsidR="00CC788B" w:rsidRPr="00E41DB8">
        <w:rPr>
          <w:rFonts w:ascii="Garamond" w:hAnsi="Garamond" w:cs="Arial"/>
          <w:sz w:val="18"/>
        </w:rPr>
        <w:t xml:space="preserve">Tecnico Amministrativo e Revisore Tecnico Contabile (Parte II Titolo X, </w:t>
      </w:r>
      <w:proofErr w:type="spellStart"/>
      <w:r w:rsidR="00CC788B" w:rsidRPr="00E41DB8">
        <w:rPr>
          <w:rFonts w:ascii="Garamond" w:hAnsi="Garamond" w:cs="Arial"/>
          <w:sz w:val="18"/>
        </w:rPr>
        <w:t>d.p.r.</w:t>
      </w:r>
      <w:proofErr w:type="spellEnd"/>
      <w:r w:rsidR="00CC788B" w:rsidRPr="00E41DB8">
        <w:rPr>
          <w:rFonts w:ascii="Garamond" w:hAnsi="Garamond" w:cs="Arial"/>
          <w:sz w:val="18"/>
        </w:rPr>
        <w:t xml:space="preserve"> 207/2010) </w:t>
      </w:r>
      <w:r w:rsidR="00ED4D75" w:rsidRPr="00E41DB8">
        <w:rPr>
          <w:rFonts w:ascii="Garamond" w:hAnsi="Garamond" w:cs="Arial"/>
          <w:sz w:val="18"/>
        </w:rPr>
        <w:t>delle opere in oggetto;</w:t>
      </w:r>
      <w:r w:rsidR="00784D8A" w:rsidRPr="00E41DB8">
        <w:rPr>
          <w:rFonts w:ascii="Garamond" w:hAnsi="Garamond" w:cs="Arial"/>
          <w:sz w:val="18"/>
        </w:rPr>
        <w:t xml:space="preserve">   </w:t>
      </w:r>
    </w:p>
    <w:p w:rsidR="009E6BC7" w:rsidRPr="00E41DB8" w:rsidRDefault="00CC788B" w:rsidP="00425D6D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 xml:space="preserve">Considerato che la </w:t>
      </w:r>
      <w:r w:rsidR="00ED4D75" w:rsidRPr="00E41DB8">
        <w:rPr>
          <w:rFonts w:ascii="Garamond" w:hAnsi="Garamond" w:cs="Arial"/>
          <w:sz w:val="18"/>
        </w:rPr>
        <w:t xml:space="preserve">miglior offerta </w:t>
      </w:r>
      <w:r w:rsidRPr="00E41DB8">
        <w:rPr>
          <w:rFonts w:ascii="Garamond" w:hAnsi="Garamond" w:cs="Arial"/>
          <w:sz w:val="18"/>
        </w:rPr>
        <w:t xml:space="preserve">pervenuta </w:t>
      </w:r>
      <w:r w:rsidR="00ED4D75" w:rsidRPr="00E41DB8">
        <w:rPr>
          <w:rFonts w:ascii="Garamond" w:hAnsi="Garamond" w:cs="Arial"/>
          <w:sz w:val="18"/>
        </w:rPr>
        <w:t xml:space="preserve">è </w:t>
      </w:r>
      <w:r w:rsidRPr="00E41DB8">
        <w:rPr>
          <w:rFonts w:ascii="Garamond" w:hAnsi="Garamond" w:cs="Arial"/>
          <w:sz w:val="18"/>
        </w:rPr>
        <w:t xml:space="preserve">risultata </w:t>
      </w:r>
      <w:r w:rsidR="00ED4D75" w:rsidRPr="00E41DB8">
        <w:rPr>
          <w:rFonts w:ascii="Garamond" w:hAnsi="Garamond" w:cs="Arial"/>
          <w:sz w:val="18"/>
        </w:rPr>
        <w:t>quella  d</w:t>
      </w:r>
      <w:r w:rsidRPr="00E41DB8">
        <w:rPr>
          <w:rFonts w:ascii="Garamond" w:hAnsi="Garamond" w:cs="Arial"/>
          <w:sz w:val="18"/>
        </w:rPr>
        <w:t>e</w:t>
      </w:r>
      <w:r w:rsidR="00ED4D75" w:rsidRPr="00E41DB8">
        <w:rPr>
          <w:rFonts w:ascii="Garamond" w:hAnsi="Garamond" w:cs="Arial"/>
          <w:sz w:val="18"/>
        </w:rPr>
        <w:t>ll’</w:t>
      </w:r>
      <w:r w:rsidR="00E41DB8" w:rsidRPr="00E41DB8">
        <w:rPr>
          <w:rFonts w:ascii="Garamond" w:hAnsi="Garamond" w:cs="Arial"/>
          <w:sz w:val="18"/>
        </w:rPr>
        <w:t>I</w:t>
      </w:r>
      <w:r w:rsidR="00ED4D75" w:rsidRPr="00E41DB8">
        <w:rPr>
          <w:rFonts w:ascii="Garamond" w:hAnsi="Garamond" w:cs="Arial"/>
          <w:sz w:val="18"/>
        </w:rPr>
        <w:t xml:space="preserve">ng. Marco Zagami </w:t>
      </w:r>
      <w:r w:rsidR="00E41DB8" w:rsidRPr="00E41DB8">
        <w:rPr>
          <w:rFonts w:ascii="Garamond" w:hAnsi="Garamond" w:cs="Arial"/>
          <w:sz w:val="18"/>
        </w:rPr>
        <w:t xml:space="preserve">di Follonica (GR) via Dante Alighieri CF: ZGMMRC66A19F839F </w:t>
      </w:r>
      <w:r w:rsidR="009E6BC7" w:rsidRPr="00E41DB8">
        <w:rPr>
          <w:rFonts w:ascii="Garamond" w:hAnsi="Garamond" w:cs="Arial"/>
          <w:sz w:val="18"/>
        </w:rPr>
        <w:t xml:space="preserve"> </w:t>
      </w:r>
      <w:r w:rsidR="00ED4D75" w:rsidRPr="00E41DB8">
        <w:rPr>
          <w:rFonts w:ascii="Garamond" w:hAnsi="Garamond" w:cs="Arial"/>
          <w:sz w:val="18"/>
        </w:rPr>
        <w:t>per un’ importo di €</w:t>
      </w:r>
      <w:r w:rsidRPr="00E41DB8">
        <w:rPr>
          <w:rFonts w:ascii="Garamond" w:hAnsi="Garamond" w:cs="Arial"/>
          <w:sz w:val="18"/>
        </w:rPr>
        <w:t xml:space="preserve"> 6.592,88  </w:t>
      </w:r>
      <w:r w:rsidR="00ED4D75" w:rsidRPr="00E41DB8">
        <w:rPr>
          <w:rFonts w:ascii="Garamond" w:hAnsi="Garamond" w:cs="Arial"/>
          <w:sz w:val="18"/>
        </w:rPr>
        <w:t>pari</w:t>
      </w:r>
      <w:r w:rsidRPr="00E41DB8">
        <w:rPr>
          <w:rFonts w:ascii="Garamond" w:hAnsi="Garamond" w:cs="Arial"/>
          <w:sz w:val="18"/>
        </w:rPr>
        <w:t xml:space="preserve"> al ribasso del 15% rispetto all’importo determinato ai sensi del Decreto del Ministero di Giustizia del 31/10/2013 n.143 pari a € 7.756,33</w:t>
      </w:r>
      <w:r w:rsidR="00ED4D75" w:rsidRPr="00E41DB8">
        <w:rPr>
          <w:rFonts w:ascii="Garamond" w:hAnsi="Garamond" w:cs="Arial"/>
          <w:sz w:val="18"/>
        </w:rPr>
        <w:t xml:space="preserve"> </w:t>
      </w:r>
      <w:r w:rsidRPr="00E41DB8">
        <w:rPr>
          <w:rFonts w:ascii="Garamond" w:hAnsi="Garamond" w:cs="Arial"/>
          <w:sz w:val="18"/>
        </w:rPr>
        <w:t>;</w:t>
      </w:r>
    </w:p>
    <w:p w:rsidR="00E706B4" w:rsidRPr="00E41DB8" w:rsidRDefault="00E706B4" w:rsidP="00AA586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18"/>
        </w:rPr>
      </w:pPr>
      <w:r w:rsidRPr="00E41DB8">
        <w:rPr>
          <w:rFonts w:ascii="Garamond" w:hAnsi="Garamond" w:cs="Arial"/>
          <w:sz w:val="18"/>
        </w:rPr>
        <w:t>Viste le vigenti disposizioni di cui al D</w:t>
      </w:r>
      <w:r w:rsidR="00AA586F" w:rsidRPr="00E41DB8">
        <w:rPr>
          <w:rFonts w:ascii="Garamond" w:hAnsi="Garamond" w:cs="Arial"/>
          <w:sz w:val="18"/>
        </w:rPr>
        <w:t>.</w:t>
      </w:r>
      <w:r w:rsidRPr="00E41DB8">
        <w:rPr>
          <w:rFonts w:ascii="Garamond" w:hAnsi="Garamond" w:cs="Arial"/>
          <w:sz w:val="18"/>
        </w:rPr>
        <w:t>lgs</w:t>
      </w:r>
      <w:r w:rsidR="00AA586F" w:rsidRPr="00E41DB8">
        <w:rPr>
          <w:rFonts w:ascii="Garamond" w:hAnsi="Garamond" w:cs="Arial"/>
          <w:sz w:val="18"/>
        </w:rPr>
        <w:t>.</w:t>
      </w:r>
      <w:r w:rsidRPr="00E41DB8">
        <w:rPr>
          <w:rFonts w:ascii="Garamond" w:hAnsi="Garamond" w:cs="Arial"/>
          <w:sz w:val="18"/>
        </w:rPr>
        <w:t xml:space="preserve"> 163/2006 e del D.P.R. n° 207/2011 in materia di lavori pubblici</w:t>
      </w:r>
      <w:r w:rsidR="00AA586F" w:rsidRPr="00E41DB8">
        <w:rPr>
          <w:rFonts w:ascii="Garamond" w:hAnsi="Garamond" w:cs="Arial"/>
          <w:sz w:val="18"/>
        </w:rPr>
        <w:t xml:space="preserve"> e ss.mm.ii</w:t>
      </w:r>
      <w:r w:rsidRPr="00E41DB8">
        <w:rPr>
          <w:rFonts w:ascii="Garamond" w:hAnsi="Garamond" w:cs="Arial"/>
          <w:sz w:val="18"/>
        </w:rPr>
        <w:t>;</w:t>
      </w:r>
    </w:p>
    <w:p w:rsidR="00E706B4" w:rsidRPr="00E41DB8" w:rsidRDefault="00E706B4" w:rsidP="00E706B4">
      <w:pPr>
        <w:ind w:left="561"/>
        <w:jc w:val="center"/>
        <w:rPr>
          <w:rFonts w:ascii="Garamond" w:hAnsi="Garamond"/>
          <w:sz w:val="18"/>
        </w:rPr>
      </w:pPr>
      <w:r w:rsidRPr="00E41DB8">
        <w:rPr>
          <w:rFonts w:ascii="Garamond" w:hAnsi="Garamond" w:cs="Arial"/>
          <w:b/>
          <w:i/>
          <w:sz w:val="18"/>
        </w:rPr>
        <w:t>D E C R E T A</w:t>
      </w:r>
    </w:p>
    <w:p w:rsidR="00ED4D75" w:rsidRPr="00E41DB8" w:rsidRDefault="00744FF5" w:rsidP="00E90B41">
      <w:pPr>
        <w:pStyle w:val="Corpodeltesto22"/>
        <w:numPr>
          <w:ilvl w:val="0"/>
          <w:numId w:val="3"/>
        </w:numPr>
        <w:spacing w:after="0" w:line="360" w:lineRule="auto"/>
        <w:ind w:left="540" w:hanging="360"/>
        <w:jc w:val="both"/>
        <w:rPr>
          <w:rFonts w:ascii="Garamond" w:eastAsia="Calibri" w:hAnsi="Garamond"/>
          <w:iCs/>
          <w:sz w:val="18"/>
          <w:szCs w:val="22"/>
          <w:lang w:eastAsia="en-US"/>
        </w:rPr>
      </w:pPr>
      <w:r w:rsidRPr="00E41DB8">
        <w:rPr>
          <w:rFonts w:ascii="Garamond" w:eastAsia="Calibri" w:hAnsi="Garamond"/>
          <w:iCs/>
          <w:sz w:val="18"/>
          <w:szCs w:val="22"/>
          <w:lang w:eastAsia="en-US"/>
        </w:rPr>
        <w:t xml:space="preserve">di </w:t>
      </w:r>
      <w:r w:rsidR="00ED4D75" w:rsidRPr="00E41DB8">
        <w:rPr>
          <w:rFonts w:ascii="Garamond" w:eastAsia="Calibri" w:hAnsi="Garamond"/>
          <w:iCs/>
          <w:sz w:val="18"/>
          <w:szCs w:val="22"/>
          <w:lang w:eastAsia="en-US"/>
        </w:rPr>
        <w:t xml:space="preserve">assegnare l’incarico di </w:t>
      </w:r>
      <w:r w:rsidR="000C50A2" w:rsidRPr="00E41DB8">
        <w:rPr>
          <w:rFonts w:ascii="Garamond" w:eastAsia="Calibri" w:hAnsi="Garamond" w:cs="Arial"/>
          <w:iCs/>
          <w:sz w:val="18"/>
          <w:szCs w:val="22"/>
          <w:lang w:eastAsia="en-US"/>
        </w:rPr>
        <w:t>Collaudatore Tecnico Amministrativo e Revisore Tecnico</w:t>
      </w:r>
      <w:r w:rsidR="000C50A2" w:rsidRPr="00E41DB8">
        <w:rPr>
          <w:rFonts w:ascii="Garamond" w:eastAsia="Calibri" w:hAnsi="Garamond" w:cs="Arial"/>
          <w:sz w:val="18"/>
          <w:szCs w:val="22"/>
          <w:lang w:eastAsia="en-US"/>
        </w:rPr>
        <w:t xml:space="preserve"> Contabile</w:t>
      </w:r>
      <w:r w:rsidR="00ED4D75" w:rsidRPr="00E41DB8">
        <w:rPr>
          <w:rFonts w:ascii="Garamond" w:eastAsia="Calibri" w:hAnsi="Garamond"/>
          <w:iCs/>
          <w:sz w:val="18"/>
          <w:szCs w:val="22"/>
          <w:lang w:eastAsia="en-US"/>
        </w:rPr>
        <w:t xml:space="preserve"> </w:t>
      </w:r>
      <w:r w:rsidR="00E41DB8" w:rsidRPr="00E41DB8">
        <w:rPr>
          <w:rFonts w:ascii="Garamond" w:hAnsi="Garamond" w:cs="Arial"/>
          <w:sz w:val="18"/>
        </w:rPr>
        <w:t>l’Ing. Marco Zagami di Follonica (GR) via Dante Alighieri CF: ZGMMRC66A19F839F</w:t>
      </w:r>
      <w:r w:rsidR="00E41DB8" w:rsidRPr="00E41DB8">
        <w:rPr>
          <w:rFonts w:ascii="Garamond" w:eastAsia="Calibri" w:hAnsi="Garamond"/>
          <w:iCs/>
          <w:sz w:val="18"/>
          <w:szCs w:val="22"/>
          <w:lang w:eastAsia="en-US"/>
        </w:rPr>
        <w:t xml:space="preserve"> </w:t>
      </w:r>
      <w:r w:rsidR="00ED4D75" w:rsidRPr="00E41DB8">
        <w:rPr>
          <w:rFonts w:ascii="Garamond" w:eastAsia="Calibri" w:hAnsi="Garamond"/>
          <w:iCs/>
          <w:sz w:val="18"/>
          <w:szCs w:val="22"/>
          <w:lang w:eastAsia="en-US"/>
        </w:rPr>
        <w:t xml:space="preserve">delle opere denominate </w:t>
      </w:r>
      <w:r w:rsidR="00ED4D75" w:rsidRPr="00E41DB8">
        <w:rPr>
          <w:rFonts w:ascii="Garamond" w:eastAsia="Calibri" w:hAnsi="Garamond" w:cs="Arial"/>
          <w:i/>
          <w:iCs/>
          <w:sz w:val="18"/>
          <w:szCs w:val="22"/>
          <w:lang w:eastAsia="en-US"/>
        </w:rPr>
        <w:t>“LOTTO N°290 E-PROGRAMMA DI INTERVENTI PRIORITARI DI RECUPERO E RIEQUILIBRIO DEL LITORALE - D.C.R. N°47 DEL 11/03/2003 - PROGETTO N°20 "FOCE FIUME OMBRONE" -REALIZZAZIONE PENNELLI A MARE”</w:t>
      </w:r>
    </w:p>
    <w:p w:rsidR="00E706B4" w:rsidRPr="007D6C64" w:rsidRDefault="007D6C64" w:rsidP="007D6C64">
      <w:pPr>
        <w:pStyle w:val="Corpodeltesto22"/>
        <w:numPr>
          <w:ilvl w:val="0"/>
          <w:numId w:val="3"/>
        </w:numPr>
        <w:spacing w:after="0" w:line="360" w:lineRule="auto"/>
        <w:ind w:left="540" w:hanging="360"/>
        <w:jc w:val="both"/>
        <w:rPr>
          <w:rFonts w:ascii="Garamond" w:hAnsi="Garamond" w:cs="Garamond"/>
          <w:b/>
          <w:sz w:val="22"/>
          <w:szCs w:val="22"/>
        </w:rPr>
      </w:pPr>
      <w:r w:rsidRPr="007D6C64">
        <w:rPr>
          <w:rFonts w:ascii="Garamond" w:eastAsia="Calibri" w:hAnsi="Garamond"/>
          <w:iCs/>
          <w:sz w:val="18"/>
          <w:szCs w:val="22"/>
          <w:lang w:eastAsia="en-US"/>
        </w:rPr>
        <w:t>di pubblicare il presente Decreto sul sito internet del Consorzio.</w:t>
      </w:r>
      <w:r w:rsidR="00E706B4" w:rsidRPr="007D6C64">
        <w:rPr>
          <w:rFonts w:ascii="Garamond" w:eastAsia="Calibri" w:hAnsi="Garamond"/>
          <w:iCs/>
          <w:sz w:val="18"/>
          <w:szCs w:val="22"/>
          <w:lang w:eastAsia="en-US"/>
        </w:rPr>
        <w:tab/>
      </w:r>
      <w:r w:rsidR="00E706B4" w:rsidRPr="007D6C64">
        <w:rPr>
          <w:rFonts w:ascii="Garamond" w:hAnsi="Garamond" w:cs="Arial"/>
          <w:sz w:val="18"/>
          <w:szCs w:val="22"/>
        </w:rPr>
        <w:tab/>
      </w:r>
      <w:r w:rsidR="00E706B4" w:rsidRPr="007D6C64">
        <w:rPr>
          <w:rFonts w:ascii="Garamond" w:hAnsi="Garamond" w:cs="Arial"/>
          <w:sz w:val="18"/>
          <w:szCs w:val="22"/>
        </w:rPr>
        <w:tab/>
      </w:r>
      <w:r w:rsidR="00E706B4" w:rsidRPr="007D6C64">
        <w:rPr>
          <w:rFonts w:ascii="Garamond" w:hAnsi="Garamond" w:cs="Arial"/>
          <w:sz w:val="18"/>
          <w:szCs w:val="22"/>
        </w:rPr>
        <w:tab/>
      </w:r>
    </w:p>
    <w:p w:rsidR="00E706B4" w:rsidRPr="00E41DB8" w:rsidRDefault="00E706B4" w:rsidP="00E706B4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18"/>
          <w:szCs w:val="22"/>
        </w:rPr>
      </w:pPr>
      <w:r w:rsidRPr="00E41DB8">
        <w:rPr>
          <w:rFonts w:ascii="Garamond" w:hAnsi="Garamond" w:cs="Arial"/>
          <w:b/>
          <w:kern w:val="1"/>
          <w:sz w:val="18"/>
          <w:szCs w:val="22"/>
        </w:rPr>
        <w:t xml:space="preserve">                                                                                                                       </w:t>
      </w:r>
      <w:r w:rsidRPr="00E41DB8">
        <w:rPr>
          <w:rFonts w:ascii="Garamond" w:hAnsi="Garamond" w:cs="Arial"/>
          <w:b/>
          <w:kern w:val="1"/>
          <w:sz w:val="18"/>
          <w:szCs w:val="22"/>
        </w:rPr>
        <w:tab/>
      </w:r>
      <w:r w:rsidR="00E82B9B">
        <w:rPr>
          <w:rFonts w:ascii="Garamond" w:hAnsi="Garamond" w:cs="Arial"/>
          <w:b/>
          <w:kern w:val="1"/>
          <w:sz w:val="18"/>
          <w:szCs w:val="22"/>
        </w:rPr>
        <w:t xml:space="preserve">             </w:t>
      </w:r>
      <w:r w:rsidRPr="00E41DB8">
        <w:rPr>
          <w:rFonts w:ascii="Garamond" w:hAnsi="Garamond" w:cs="Arial"/>
          <w:b/>
          <w:kern w:val="1"/>
          <w:sz w:val="18"/>
          <w:szCs w:val="22"/>
        </w:rPr>
        <w:t>IL DIRETTORE GENERALE</w:t>
      </w:r>
    </w:p>
    <w:p w:rsidR="00AE35FF" w:rsidRPr="00E41DB8" w:rsidRDefault="00E706B4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sz w:val="16"/>
        </w:rPr>
      </w:pPr>
      <w:bookmarkStart w:id="0" w:name="_GoBack"/>
      <w:bookmarkEnd w:id="0"/>
      <w:r w:rsidRPr="00E41DB8">
        <w:rPr>
          <w:rFonts w:ascii="Garamond" w:hAnsi="Garamond" w:cs="Arial"/>
          <w:i/>
          <w:iCs/>
          <w:kern w:val="1"/>
          <w:sz w:val="18"/>
          <w:szCs w:val="22"/>
        </w:rPr>
        <w:t xml:space="preserve">     (Arch. Fabio Zappalorti)</w:t>
      </w:r>
    </w:p>
    <w:sectPr w:rsidR="00AE35FF" w:rsidRPr="00E41DB8" w:rsidSect="00CB107A">
      <w:footerReference w:type="default" r:id="rId14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AB" w:rsidRDefault="007121AB" w:rsidP="00372E6B">
      <w:pPr>
        <w:spacing w:after="0" w:line="240" w:lineRule="auto"/>
      </w:pPr>
      <w:r>
        <w:separator/>
      </w:r>
    </w:p>
  </w:endnote>
  <w:endnote w:type="continuationSeparator" w:id="0">
    <w:p w:rsidR="007121AB" w:rsidRDefault="007121A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6" w:rsidRDefault="00EC3C14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E66EC6" w:rsidP="00030B11">
    <w:pPr>
      <w:ind w:hanging="720"/>
      <w:rPr>
        <w:rFonts w:ascii="Garamond" w:hAnsi="Garamond" w:cs="Garamond"/>
      </w:rPr>
    </w:pP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AB" w:rsidRDefault="007121AB" w:rsidP="00372E6B">
      <w:pPr>
        <w:spacing w:after="0" w:line="240" w:lineRule="auto"/>
      </w:pPr>
      <w:r>
        <w:separator/>
      </w:r>
    </w:p>
  </w:footnote>
  <w:footnote w:type="continuationSeparator" w:id="0">
    <w:p w:rsidR="007121AB" w:rsidRDefault="007121A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implified Arabic Fixed" w:hAnsi="Simplified Arabic Fixed" w:cs="Simplified Arabic Fixe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30B11"/>
    <w:rsid w:val="00057EF5"/>
    <w:rsid w:val="00081D1C"/>
    <w:rsid w:val="00094B7B"/>
    <w:rsid w:val="000A1E76"/>
    <w:rsid w:val="000C41BC"/>
    <w:rsid w:val="000C50A2"/>
    <w:rsid w:val="000D3387"/>
    <w:rsid w:val="000D585D"/>
    <w:rsid w:val="000E4CC5"/>
    <w:rsid w:val="000E5D53"/>
    <w:rsid w:val="00126A15"/>
    <w:rsid w:val="00183370"/>
    <w:rsid w:val="001B57F8"/>
    <w:rsid w:val="001D534B"/>
    <w:rsid w:val="001F1395"/>
    <w:rsid w:val="001F5B27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E0354"/>
    <w:rsid w:val="003E37F1"/>
    <w:rsid w:val="003F07AB"/>
    <w:rsid w:val="004075F8"/>
    <w:rsid w:val="00425D6D"/>
    <w:rsid w:val="00425DA4"/>
    <w:rsid w:val="004624D6"/>
    <w:rsid w:val="00465063"/>
    <w:rsid w:val="00471D8C"/>
    <w:rsid w:val="00472A1E"/>
    <w:rsid w:val="004936DE"/>
    <w:rsid w:val="0050362F"/>
    <w:rsid w:val="00520B69"/>
    <w:rsid w:val="005404C8"/>
    <w:rsid w:val="00565F88"/>
    <w:rsid w:val="00577FBF"/>
    <w:rsid w:val="00592EE9"/>
    <w:rsid w:val="005B6AA2"/>
    <w:rsid w:val="005D2814"/>
    <w:rsid w:val="005F6760"/>
    <w:rsid w:val="00614D55"/>
    <w:rsid w:val="0062562A"/>
    <w:rsid w:val="00667BD8"/>
    <w:rsid w:val="006A6C46"/>
    <w:rsid w:val="006D10A5"/>
    <w:rsid w:val="006D4FA8"/>
    <w:rsid w:val="006E744E"/>
    <w:rsid w:val="006F2786"/>
    <w:rsid w:val="006F6BFD"/>
    <w:rsid w:val="007121AB"/>
    <w:rsid w:val="007379E3"/>
    <w:rsid w:val="00744FF5"/>
    <w:rsid w:val="00751518"/>
    <w:rsid w:val="00751E0D"/>
    <w:rsid w:val="00751EF5"/>
    <w:rsid w:val="00763C10"/>
    <w:rsid w:val="00764D1B"/>
    <w:rsid w:val="00766E93"/>
    <w:rsid w:val="00780B87"/>
    <w:rsid w:val="00784D8A"/>
    <w:rsid w:val="0078650A"/>
    <w:rsid w:val="007A34BB"/>
    <w:rsid w:val="007A6184"/>
    <w:rsid w:val="007A6C41"/>
    <w:rsid w:val="007B0A3A"/>
    <w:rsid w:val="007D1FE2"/>
    <w:rsid w:val="007D6C64"/>
    <w:rsid w:val="007F283E"/>
    <w:rsid w:val="007F2D11"/>
    <w:rsid w:val="00806132"/>
    <w:rsid w:val="00834305"/>
    <w:rsid w:val="00851019"/>
    <w:rsid w:val="0086577E"/>
    <w:rsid w:val="00894E95"/>
    <w:rsid w:val="008B4185"/>
    <w:rsid w:val="008B7347"/>
    <w:rsid w:val="008C36B4"/>
    <w:rsid w:val="008E5C67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49EE"/>
    <w:rsid w:val="009E6BC7"/>
    <w:rsid w:val="009F15B0"/>
    <w:rsid w:val="009F4503"/>
    <w:rsid w:val="00A2696A"/>
    <w:rsid w:val="00A36BB7"/>
    <w:rsid w:val="00A63AAD"/>
    <w:rsid w:val="00A75668"/>
    <w:rsid w:val="00A84C95"/>
    <w:rsid w:val="00AA0398"/>
    <w:rsid w:val="00AA586F"/>
    <w:rsid w:val="00AB17C5"/>
    <w:rsid w:val="00AE35FF"/>
    <w:rsid w:val="00AE62EB"/>
    <w:rsid w:val="00B15BF8"/>
    <w:rsid w:val="00B75392"/>
    <w:rsid w:val="00C342B1"/>
    <w:rsid w:val="00C343F5"/>
    <w:rsid w:val="00C37203"/>
    <w:rsid w:val="00C81903"/>
    <w:rsid w:val="00CB107A"/>
    <w:rsid w:val="00CB1F87"/>
    <w:rsid w:val="00CB5C2F"/>
    <w:rsid w:val="00CC788B"/>
    <w:rsid w:val="00CD1069"/>
    <w:rsid w:val="00CD23D7"/>
    <w:rsid w:val="00D24A90"/>
    <w:rsid w:val="00D324C6"/>
    <w:rsid w:val="00D33F1D"/>
    <w:rsid w:val="00D41B76"/>
    <w:rsid w:val="00D7466F"/>
    <w:rsid w:val="00D84D7D"/>
    <w:rsid w:val="00DB05CC"/>
    <w:rsid w:val="00DB2201"/>
    <w:rsid w:val="00DB2FE7"/>
    <w:rsid w:val="00DD1B54"/>
    <w:rsid w:val="00DF3EDA"/>
    <w:rsid w:val="00E037B6"/>
    <w:rsid w:val="00E03EA3"/>
    <w:rsid w:val="00E06222"/>
    <w:rsid w:val="00E078B0"/>
    <w:rsid w:val="00E40B59"/>
    <w:rsid w:val="00E41DB8"/>
    <w:rsid w:val="00E61F8A"/>
    <w:rsid w:val="00E66EC6"/>
    <w:rsid w:val="00E706B4"/>
    <w:rsid w:val="00E71F40"/>
    <w:rsid w:val="00E77936"/>
    <w:rsid w:val="00E82B9B"/>
    <w:rsid w:val="00E90B41"/>
    <w:rsid w:val="00EB5B77"/>
    <w:rsid w:val="00EC3C14"/>
    <w:rsid w:val="00EC59D2"/>
    <w:rsid w:val="00ED4D75"/>
    <w:rsid w:val="00F03607"/>
    <w:rsid w:val="00F11040"/>
    <w:rsid w:val="00F17F93"/>
    <w:rsid w:val="00F25011"/>
    <w:rsid w:val="00F5327E"/>
    <w:rsid w:val="00F615D0"/>
    <w:rsid w:val="00F71E35"/>
    <w:rsid w:val="00F914F8"/>
    <w:rsid w:val="00FA2469"/>
    <w:rsid w:val="00FD3F0F"/>
    <w:rsid w:val="00FE55FC"/>
    <w:rsid w:val="00FE64B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Normale"/>
    <w:rsid w:val="007D6C6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Normale"/>
    <w:rsid w:val="007D6C6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3E75-2790-4B7E-8CCE-77062039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5</cp:revision>
  <cp:lastPrinted>2015-06-24T09:22:00Z</cp:lastPrinted>
  <dcterms:created xsi:type="dcterms:W3CDTF">2015-06-24T07:14:00Z</dcterms:created>
  <dcterms:modified xsi:type="dcterms:W3CDTF">2015-06-24T09:22:00Z</dcterms:modified>
</cp:coreProperties>
</file>