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F615D0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F2654D" w:rsidRDefault="00F2654D" w:rsidP="00F2654D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8B4185" w:rsidRDefault="00F2654D" w:rsidP="00F2654D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BB6FA9">
        <w:rPr>
          <w:rFonts w:ascii="Garamond" w:hAnsi="Garamond" w:cs="Arial"/>
          <w:b/>
          <w:bCs/>
          <w:sz w:val="32"/>
          <w:szCs w:val="26"/>
          <w:u w:val="double"/>
        </w:rPr>
        <w:t>32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BB6FA9">
        <w:rPr>
          <w:rFonts w:ascii="Garamond" w:hAnsi="Garamond" w:cs="Arial"/>
          <w:b/>
          <w:bCs/>
          <w:sz w:val="32"/>
          <w:szCs w:val="26"/>
          <w:u w:val="double"/>
        </w:rPr>
        <w:t>01</w:t>
      </w:r>
      <w:r>
        <w:rPr>
          <w:rFonts w:ascii="Garamond" w:hAnsi="Garamond" w:cs="Arial"/>
          <w:b/>
          <w:bCs/>
          <w:sz w:val="32"/>
          <w:szCs w:val="26"/>
          <w:u w:val="double"/>
        </w:rPr>
        <w:t>/0</w:t>
      </w:r>
      <w:r w:rsidR="00296691">
        <w:rPr>
          <w:rFonts w:ascii="Garamond" w:hAnsi="Garamond" w:cs="Arial"/>
          <w:b/>
          <w:bCs/>
          <w:sz w:val="32"/>
          <w:szCs w:val="26"/>
          <w:u w:val="double"/>
        </w:rPr>
        <w:t>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F2654D" w:rsidRPr="009F4503" w:rsidRDefault="00F2654D" w:rsidP="00F2654D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F2654D" w:rsidRDefault="00F2654D" w:rsidP="00F2654D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9C5921" w:rsidRDefault="00F2654D" w:rsidP="00F2654D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642532">
        <w:rPr>
          <w:rFonts w:ascii="Garamond" w:hAnsi="Garamond" w:cs="Arial"/>
          <w:b/>
          <w:bCs/>
          <w:sz w:val="26"/>
          <w:szCs w:val="26"/>
        </w:rPr>
        <w:t>A</w:t>
      </w:r>
      <w:r w:rsidR="00642532" w:rsidRPr="00641327">
        <w:rPr>
          <w:rFonts w:ascii="Garamond" w:hAnsi="Garamond" w:cs="Arial"/>
          <w:b/>
          <w:spacing w:val="10"/>
          <w:sz w:val="24"/>
        </w:rPr>
        <w:t>pprova</w:t>
      </w:r>
      <w:r w:rsidR="00642532">
        <w:rPr>
          <w:rFonts w:ascii="Garamond" w:hAnsi="Garamond" w:cs="Arial"/>
          <w:b/>
          <w:spacing w:val="10"/>
          <w:sz w:val="24"/>
        </w:rPr>
        <w:t>zione</w:t>
      </w:r>
      <w:r w:rsidR="00642532" w:rsidRPr="00641327">
        <w:rPr>
          <w:rFonts w:ascii="Garamond" w:hAnsi="Garamond" w:cs="Arial"/>
          <w:b/>
          <w:spacing w:val="10"/>
          <w:sz w:val="24"/>
        </w:rPr>
        <w:t xml:space="preserve">, </w:t>
      </w:r>
      <w:r w:rsidR="00642532">
        <w:rPr>
          <w:rFonts w:ascii="Garamond" w:hAnsi="Garamond" w:cs="Arial"/>
          <w:b/>
          <w:spacing w:val="10"/>
          <w:sz w:val="24"/>
        </w:rPr>
        <w:t xml:space="preserve">ai </w:t>
      </w:r>
      <w:r w:rsidR="00642532" w:rsidRPr="00AE0C35">
        <w:rPr>
          <w:rFonts w:ascii="Garamond" w:hAnsi="Garamond" w:cs="Arial"/>
          <w:b/>
          <w:bCs/>
          <w:sz w:val="26"/>
          <w:szCs w:val="26"/>
        </w:rPr>
        <w:t>sensi del combinato disposto artt. 122, comma 7 e 57, comma 6 d</w:t>
      </w:r>
      <w:r w:rsidR="00296691">
        <w:rPr>
          <w:rFonts w:ascii="Garamond" w:hAnsi="Garamond" w:cs="Arial"/>
          <w:b/>
          <w:bCs/>
          <w:sz w:val="26"/>
          <w:szCs w:val="26"/>
        </w:rPr>
        <w:t xml:space="preserve">el D. </w:t>
      </w:r>
      <w:proofErr w:type="spellStart"/>
      <w:r w:rsidR="00296691">
        <w:rPr>
          <w:rFonts w:ascii="Garamond" w:hAnsi="Garamond" w:cs="Arial"/>
          <w:b/>
          <w:bCs/>
          <w:sz w:val="26"/>
          <w:szCs w:val="26"/>
        </w:rPr>
        <w:t>Lgs</w:t>
      </w:r>
      <w:proofErr w:type="spellEnd"/>
      <w:r w:rsidR="00296691">
        <w:rPr>
          <w:rFonts w:ascii="Garamond" w:hAnsi="Garamond" w:cs="Arial"/>
          <w:b/>
          <w:bCs/>
          <w:sz w:val="26"/>
          <w:szCs w:val="26"/>
        </w:rPr>
        <w:t xml:space="preserve">. 163/2006 e </w:t>
      </w:r>
      <w:proofErr w:type="spellStart"/>
      <w:r w:rsidR="00296691">
        <w:rPr>
          <w:rFonts w:ascii="Garamond" w:hAnsi="Garamond" w:cs="Arial"/>
          <w:b/>
          <w:bCs/>
          <w:sz w:val="26"/>
          <w:szCs w:val="26"/>
        </w:rPr>
        <w:t>s.m.i.</w:t>
      </w:r>
      <w:proofErr w:type="spellEnd"/>
      <w:r w:rsidR="00296691">
        <w:rPr>
          <w:rFonts w:ascii="Garamond" w:hAnsi="Garamond" w:cs="Arial"/>
          <w:b/>
          <w:bCs/>
          <w:sz w:val="26"/>
          <w:szCs w:val="26"/>
        </w:rPr>
        <w:t xml:space="preserve">, </w:t>
      </w:r>
      <w:r w:rsidR="00642532" w:rsidRPr="00AE0C35">
        <w:rPr>
          <w:rFonts w:ascii="Garamond" w:hAnsi="Garamond" w:cs="Arial"/>
          <w:b/>
          <w:bCs/>
          <w:sz w:val="26"/>
          <w:szCs w:val="26"/>
        </w:rPr>
        <w:t xml:space="preserve">indizione della  procedura negoziata per l’esecuzione dei lavori di cui al </w:t>
      </w:r>
      <w:r w:rsidRPr="009C5921">
        <w:rPr>
          <w:rFonts w:ascii="Garamond" w:hAnsi="Garamond" w:cs="Arial"/>
          <w:b/>
          <w:spacing w:val="10"/>
          <w:sz w:val="24"/>
        </w:rPr>
        <w:t>“</w:t>
      </w:r>
      <w:r w:rsidRPr="008E5C67">
        <w:rPr>
          <w:rFonts w:ascii="Garamond" w:hAnsi="Garamond" w:cs="Arial"/>
          <w:b/>
          <w:spacing w:val="10"/>
          <w:sz w:val="24"/>
        </w:rPr>
        <w:t>LOTTO N.01</w:t>
      </w:r>
      <w:r>
        <w:rPr>
          <w:rFonts w:ascii="Garamond" w:hAnsi="Garamond" w:cs="Arial"/>
          <w:b/>
          <w:spacing w:val="10"/>
          <w:sz w:val="24"/>
        </w:rPr>
        <w:t>6</w:t>
      </w:r>
      <w:r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Pr="00693FE0">
        <w:rPr>
          <w:rFonts w:ascii="Garamond" w:hAnsi="Garamond" w:cs="Arial"/>
          <w:b/>
          <w:spacing w:val="10"/>
          <w:sz w:val="24"/>
        </w:rPr>
        <w:t>2012EGR0258 - LAVORI DI RIPRISTINO DELLE SEZIONI DI DEFLUSSO DEL FIUME ALBEGNA - PROSECUZIONE DEI LAVORI DI RIMOZIONE MACRORINTERRI IN ALVEO (int.36)</w:t>
      </w:r>
      <w:r>
        <w:rPr>
          <w:rFonts w:ascii="Garamond" w:hAnsi="Garamond" w:cs="Arial"/>
          <w:b/>
          <w:spacing w:val="10"/>
          <w:sz w:val="24"/>
        </w:rPr>
        <w:t>”</w:t>
      </w:r>
      <w:r w:rsidRPr="009C5921">
        <w:rPr>
          <w:rFonts w:ascii="Garamond" w:hAnsi="Garamond" w:cs="Arial"/>
          <w:b/>
          <w:spacing w:val="10"/>
          <w:sz w:val="24"/>
        </w:rPr>
        <w:t xml:space="preserve"> dell'importo complessivo di € </w:t>
      </w:r>
      <w:r>
        <w:rPr>
          <w:rFonts w:ascii="Garamond" w:hAnsi="Garamond" w:cs="Arial"/>
          <w:b/>
          <w:spacing w:val="10"/>
          <w:sz w:val="24"/>
        </w:rPr>
        <w:t>1.000.000,00.</w:t>
      </w:r>
      <w:r w:rsidR="00296691">
        <w:rPr>
          <w:rFonts w:ascii="Garamond" w:hAnsi="Garamond" w:cs="Arial"/>
          <w:b/>
          <w:spacing w:val="10"/>
          <w:sz w:val="24"/>
        </w:rPr>
        <w:t>CIG</w:t>
      </w:r>
      <w:r w:rsidR="00FA27FF">
        <w:rPr>
          <w:rFonts w:ascii="Garamond" w:hAnsi="Garamond" w:cs="Arial"/>
          <w:b/>
          <w:spacing w:val="10"/>
          <w:sz w:val="24"/>
        </w:rPr>
        <w:t>:6315087EA3</w:t>
      </w:r>
    </w:p>
    <w:p w:rsidR="00F2654D" w:rsidRDefault="00F2654D" w:rsidP="00F2654D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F2654D" w:rsidRPr="009C5921" w:rsidRDefault="00F2654D" w:rsidP="00F2654D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F2654D" w:rsidRDefault="00F2654D" w:rsidP="00F2654D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6B446F" w:rsidRPr="00281D48" w:rsidRDefault="006B446F" w:rsidP="00F2654D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F2654D" w:rsidRPr="00F615D0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F2654D" w:rsidRDefault="00F2654D" w:rsidP="00F2654D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Default="00F2654D" w:rsidP="00F2654D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2654D" w:rsidRPr="00E206C7" w:rsidRDefault="00F2654D" w:rsidP="007B1D28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BB6FA9">
        <w:rPr>
          <w:rFonts w:ascii="Garamond" w:hAnsi="Garamond" w:cs="Arial"/>
          <w:b/>
          <w:bCs/>
          <w:sz w:val="24"/>
          <w:szCs w:val="24"/>
          <w:u w:val="double"/>
        </w:rPr>
        <w:t>32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BB6FA9">
        <w:rPr>
          <w:rFonts w:ascii="Garamond" w:hAnsi="Garamond" w:cs="Arial"/>
          <w:b/>
          <w:bCs/>
          <w:sz w:val="24"/>
          <w:szCs w:val="24"/>
          <w:u w:val="double"/>
        </w:rPr>
        <w:t>01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296691">
        <w:rPr>
          <w:rFonts w:ascii="Garamond" w:hAnsi="Garamond" w:cs="Arial"/>
          <w:b/>
          <w:bCs/>
          <w:sz w:val="24"/>
          <w:szCs w:val="24"/>
          <w:u w:val="double"/>
        </w:rPr>
        <w:t>LUGLIO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F2654D" w:rsidRDefault="00F2654D" w:rsidP="00F2654D">
      <w:pPr>
        <w:spacing w:line="360" w:lineRule="exact"/>
        <w:ind w:left="189"/>
        <w:jc w:val="both"/>
        <w:rPr>
          <w:rFonts w:ascii="Garamond" w:hAnsi="Garamond" w:cs="Arial"/>
        </w:rPr>
      </w:pPr>
    </w:p>
    <w:p w:rsidR="00F2654D" w:rsidRPr="00E206C7" w:rsidRDefault="00F2654D" w:rsidP="00F2654D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D3107C">
        <w:rPr>
          <w:rFonts w:ascii="Garamond" w:hAnsi="Garamond" w:cs="Arial"/>
        </w:rPr>
        <w:t>01</w:t>
      </w:r>
      <w:r>
        <w:rPr>
          <w:rFonts w:ascii="Garamond" w:hAnsi="Garamond" w:cs="Arial"/>
        </w:rPr>
        <w:t xml:space="preserve"> </w:t>
      </w:r>
      <w:r w:rsidRPr="00E206C7">
        <w:rPr>
          <w:rFonts w:ascii="Garamond" w:hAnsi="Garamond" w:cs="Arial"/>
        </w:rPr>
        <w:t xml:space="preserve">del mese di </w:t>
      </w:r>
      <w:r w:rsidR="00296691"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 w:rsidR="00BB6FA9">
        <w:rPr>
          <w:rFonts w:ascii="Garamond" w:hAnsi="Garamond" w:cs="Arial"/>
        </w:rPr>
        <w:t>12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F2654D" w:rsidRPr="00E206C7" w:rsidRDefault="00F2654D" w:rsidP="00F2654D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F2654D" w:rsidRPr="00E206C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F2654D" w:rsidRPr="00E206C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F2654D" w:rsidRPr="00E206C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F2654D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in</w:t>
      </w:r>
      <w:r w:rsidR="00296691">
        <w:rPr>
          <w:rFonts w:ascii="Garamond" w:hAnsi="Garamond" w:cs="Arial"/>
        </w:rPr>
        <w:t xml:space="preserve"> p</w:t>
      </w:r>
      <w:r w:rsidR="00C04146">
        <w:rPr>
          <w:rFonts w:ascii="Garamond" w:hAnsi="Garamond" w:cs="Arial"/>
        </w:rPr>
        <w:t>articolare l’Art. 39 lettera b),</w:t>
      </w:r>
      <w:r w:rsidR="00296691">
        <w:rPr>
          <w:rFonts w:ascii="Garamond" w:hAnsi="Garamond" w:cs="Arial"/>
        </w:rPr>
        <w:t xml:space="preserve"> c</w:t>
      </w:r>
      <w:r w:rsidRPr="00E206C7">
        <w:rPr>
          <w:rFonts w:ascii="Garamond" w:hAnsi="Garamond" w:cs="Arial"/>
        </w:rPr>
        <w:t xml:space="preserve">) </w:t>
      </w:r>
      <w:r w:rsidR="00C04146">
        <w:rPr>
          <w:rFonts w:ascii="Garamond" w:hAnsi="Garamond" w:cs="Arial"/>
        </w:rPr>
        <w:t xml:space="preserve">e h) </w:t>
      </w:r>
      <w:bookmarkStart w:id="0" w:name="_GoBack"/>
      <w:bookmarkEnd w:id="0"/>
      <w:r w:rsidRPr="00E206C7">
        <w:rPr>
          <w:rFonts w:ascii="Garamond" w:hAnsi="Garamond" w:cs="Arial"/>
        </w:rPr>
        <w:t>del Vigente Statuto;</w:t>
      </w:r>
    </w:p>
    <w:p w:rsidR="00F2654D" w:rsidRPr="00F655F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F2654D" w:rsidRPr="00F655F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F2654D" w:rsidRPr="00F655F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F2654D" w:rsidRPr="00F655F7" w:rsidRDefault="00F2654D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F2654D" w:rsidRPr="00AA586F" w:rsidRDefault="00F2654D" w:rsidP="00F2654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Viste le eccezionali precipitazioni atmosferiche abbattutesi nel comprensorio dell’ex </w:t>
      </w:r>
      <w:r>
        <w:rPr>
          <w:rFonts w:ascii="Garamond" w:hAnsi="Garamond" w:cs="Arial"/>
        </w:rPr>
        <w:t>Osa Albegna</w:t>
      </w:r>
      <w:r w:rsidRPr="00AA586F">
        <w:rPr>
          <w:rFonts w:ascii="Garamond" w:hAnsi="Garamond" w:cs="Arial"/>
        </w:rPr>
        <w:t xml:space="preserve"> nei giorni 11 e 12 novembre 2012; </w:t>
      </w:r>
    </w:p>
    <w:p w:rsidR="00F2654D" w:rsidRPr="00693FE0" w:rsidRDefault="00F2654D" w:rsidP="00F2654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693FE0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Commissario delegato n.22 del 25/05/2015 con il quale veniva stanziato l’importo di € 1.000.000,00 per l’esecuzione dei lavori in oggetto</w:t>
      </w:r>
      <w:r>
        <w:rPr>
          <w:rFonts w:ascii="Garamond" w:hAnsi="Garamond" w:cs="Arial"/>
        </w:rPr>
        <w:t>;</w:t>
      </w:r>
    </w:p>
    <w:p w:rsidR="00F2654D" w:rsidRDefault="00F2654D" w:rsidP="00F2654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Decreto n.19 del 23.06.2015 del </w:t>
      </w:r>
      <w:r w:rsidRPr="00E206C7">
        <w:rPr>
          <w:rFonts w:ascii="Garamond" w:hAnsi="Garamond" w:cs="Arial"/>
        </w:rPr>
        <w:t xml:space="preserve">Direttore Generale </w:t>
      </w:r>
      <w:r>
        <w:rPr>
          <w:rFonts w:ascii="Garamond" w:hAnsi="Garamond" w:cs="Arial"/>
        </w:rPr>
        <w:t>con il quale si nominava il Responsabile Unico del Procedimento, Progettista e Coordinatore della Sicurezza in fase di Progettazione;</w:t>
      </w:r>
    </w:p>
    <w:p w:rsidR="00F2654D" w:rsidRPr="00AA586F" w:rsidRDefault="00F2654D" w:rsidP="00F2654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A00AC">
        <w:rPr>
          <w:rFonts w:ascii="Garamond" w:hAnsi="Garamond" w:cs="Arial"/>
        </w:rPr>
        <w:tab/>
        <w:t xml:space="preserve">Visto il Progetto </w:t>
      </w:r>
      <w:r>
        <w:rPr>
          <w:rFonts w:ascii="Garamond" w:hAnsi="Garamond" w:cs="Arial"/>
        </w:rPr>
        <w:t>Definitivo-Esecutivo</w:t>
      </w:r>
      <w:r w:rsidRPr="00DA00AC">
        <w:rPr>
          <w:rFonts w:ascii="Garamond" w:hAnsi="Garamond" w:cs="Arial"/>
        </w:rPr>
        <w:t xml:space="preserve"> denominato “LOTTO N.016 - 2012EGR0258 - LAVORI DI RIPRISTINO DELLE SEZIONI DI DEFLUSSO DEL FIUME ALBEGNA - PROSECUZIONE DEI LAVORI DI RIMOZIONE MACRORINTERRI IN ALVEO (int.36)” redatto in data </w:t>
      </w:r>
      <w:r>
        <w:rPr>
          <w:rFonts w:ascii="Garamond" w:hAnsi="Garamond" w:cs="Arial"/>
        </w:rPr>
        <w:t>26</w:t>
      </w:r>
      <w:r w:rsidRPr="00DA00AC">
        <w:rPr>
          <w:rFonts w:ascii="Garamond" w:hAnsi="Garamond" w:cs="Arial"/>
        </w:rPr>
        <w:t>.</w:t>
      </w:r>
      <w:r>
        <w:rPr>
          <w:rFonts w:ascii="Garamond" w:hAnsi="Garamond" w:cs="Arial"/>
        </w:rPr>
        <w:t>06</w:t>
      </w:r>
      <w:r w:rsidRPr="00DA00AC">
        <w:rPr>
          <w:rFonts w:ascii="Garamond" w:hAnsi="Garamond" w:cs="Arial"/>
        </w:rPr>
        <w:t>.2015 dall’Ufficio Tecnico del Consorzio dell’importo complessivo di Euro 1.000.000,00</w:t>
      </w:r>
    </w:p>
    <w:p w:rsidR="00F2654D" w:rsidRDefault="00F2654D" w:rsidP="00F2654D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Visto il Verbale di Verifica e Validazione del predetto progetto redatta in data </w:t>
      </w:r>
      <w:r>
        <w:rPr>
          <w:rFonts w:ascii="Garamond" w:hAnsi="Garamond" w:cs="Arial"/>
        </w:rPr>
        <w:t>26</w:t>
      </w:r>
      <w:r w:rsidRPr="00DA00AC">
        <w:rPr>
          <w:rFonts w:ascii="Garamond" w:hAnsi="Garamond" w:cs="Arial"/>
        </w:rPr>
        <w:t>.</w:t>
      </w:r>
      <w:r>
        <w:rPr>
          <w:rFonts w:ascii="Garamond" w:hAnsi="Garamond" w:cs="Arial"/>
        </w:rPr>
        <w:t>06</w:t>
      </w:r>
      <w:r w:rsidRPr="00DA00AC">
        <w:rPr>
          <w:rFonts w:ascii="Garamond" w:hAnsi="Garamond" w:cs="Arial"/>
        </w:rPr>
        <w:t xml:space="preserve">.2015 </w:t>
      </w:r>
      <w:r w:rsidRPr="004936DE">
        <w:rPr>
          <w:rFonts w:ascii="Garamond" w:hAnsi="Garamond" w:cs="Arial"/>
        </w:rPr>
        <w:t xml:space="preserve">ai </w:t>
      </w:r>
      <w:r w:rsidRPr="00AA586F">
        <w:rPr>
          <w:rFonts w:ascii="Garamond" w:hAnsi="Garamond" w:cs="Arial"/>
        </w:rPr>
        <w:t xml:space="preserve">sensi e per gli effetti dell’art. 112 del D.lgs. n° 163/2006 e </w:t>
      </w:r>
      <w:proofErr w:type="spellStart"/>
      <w:r w:rsidRPr="00AA586F">
        <w:rPr>
          <w:rFonts w:ascii="Garamond" w:hAnsi="Garamond" w:cs="Arial"/>
        </w:rPr>
        <w:t>s.m.i.</w:t>
      </w:r>
      <w:proofErr w:type="spellEnd"/>
      <w:r w:rsidRPr="00AA586F">
        <w:rPr>
          <w:rFonts w:ascii="Garamond" w:hAnsi="Garamond" w:cs="Arial"/>
        </w:rPr>
        <w:t xml:space="preserve"> e degli artt. 44 – 59 del D.P.R. 207/2010 e </w:t>
      </w:r>
      <w:proofErr w:type="spellStart"/>
      <w:r w:rsidRPr="00AA586F">
        <w:rPr>
          <w:rFonts w:ascii="Garamond" w:hAnsi="Garamond" w:cs="Arial"/>
        </w:rPr>
        <w:t>s.m.i.</w:t>
      </w:r>
      <w:proofErr w:type="spellEnd"/>
      <w:r w:rsidRPr="00AA586F">
        <w:rPr>
          <w:rFonts w:ascii="Garamond" w:hAnsi="Garamond" w:cs="Arial"/>
        </w:rPr>
        <w:t>;</w:t>
      </w:r>
    </w:p>
    <w:p w:rsidR="00296691" w:rsidRDefault="00296691" w:rsidP="0029669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Considerata la  Determina Dirigenziale </w:t>
      </w:r>
      <w:r w:rsidR="003E3418">
        <w:rPr>
          <w:rFonts w:ascii="Garamond" w:hAnsi="Garamond" w:cs="Arial"/>
        </w:rPr>
        <w:t>29</w:t>
      </w:r>
      <w:r>
        <w:rPr>
          <w:rFonts w:ascii="Garamond" w:hAnsi="Garamond" w:cs="Arial"/>
        </w:rPr>
        <w:t>.06.2015 n</w:t>
      </w:r>
      <w:r w:rsidR="003E3418">
        <w:rPr>
          <w:rFonts w:ascii="Garamond" w:hAnsi="Garamond" w:cs="Arial"/>
        </w:rPr>
        <w:t>.29</w:t>
      </w:r>
      <w:r w:rsidR="009A2184">
        <w:rPr>
          <w:rFonts w:ascii="Garamond" w:hAnsi="Garamond" w:cs="Arial"/>
        </w:rPr>
        <w:t xml:space="preserve"> di approvazione del progetto</w:t>
      </w:r>
      <w:r>
        <w:rPr>
          <w:rFonts w:ascii="Garamond" w:hAnsi="Garamond" w:cs="Arial"/>
        </w:rPr>
        <w:t xml:space="preserve"> e di tutte le sue premesse;</w:t>
      </w:r>
    </w:p>
    <w:p w:rsidR="00F2654D" w:rsidRPr="00AA586F" w:rsidRDefault="00F2654D" w:rsidP="0029669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>Vista l’urgenza e l’indifferibilità con la quale gli interventi devono essere realizzati al fine di ripristinare l’officiosità idraulica del fiume Albegna, gravemente compromessa dagli eventi alluvionali, e in considerazione del fatto che le lavorazioni dovranno essere concluse prima della stagione invernale futura</w:t>
      </w:r>
      <w:r w:rsidRPr="00AA586F">
        <w:rPr>
          <w:rFonts w:ascii="Garamond" w:hAnsi="Garamond" w:cs="Arial"/>
        </w:rPr>
        <w:t>;</w:t>
      </w:r>
    </w:p>
    <w:p w:rsidR="00296691" w:rsidRPr="00296691" w:rsidRDefault="00296691" w:rsidP="00296691">
      <w:pPr>
        <w:pStyle w:val="NormaleWeb"/>
        <w:numPr>
          <w:ilvl w:val="0"/>
          <w:numId w:val="3"/>
        </w:numPr>
        <w:tabs>
          <w:tab w:val="clear" w:pos="540"/>
          <w:tab w:val="num" w:pos="567"/>
        </w:tabs>
        <w:spacing w:before="0" w:beforeAutospacing="0" w:after="0" w:line="360" w:lineRule="auto"/>
        <w:ind w:left="567" w:hanging="283"/>
        <w:jc w:val="both"/>
        <w:rPr>
          <w:rFonts w:ascii="Garamond" w:hAnsi="Garamond" w:cs="Arial"/>
          <w:sz w:val="22"/>
          <w:szCs w:val="22"/>
          <w:lang w:eastAsia="en-US"/>
        </w:rPr>
      </w:pPr>
      <w:r w:rsidRPr="00296691">
        <w:rPr>
          <w:rFonts w:ascii="Garamond" w:hAnsi="Garamond" w:cs="Arial"/>
          <w:sz w:val="22"/>
          <w:szCs w:val="22"/>
          <w:lang w:eastAsia="en-US"/>
        </w:rPr>
        <w:t xml:space="preserve">Ritenuto per quanto indicato alla linea precedente di poter procedere con la procedura negoziata senza previa pubblicazione di un bando di gara, ai sensi degli artt. 122, comma 7 e 57, comma 6 del D. </w:t>
      </w:r>
      <w:proofErr w:type="spellStart"/>
      <w:r w:rsidRPr="00296691">
        <w:rPr>
          <w:rFonts w:ascii="Garamond" w:hAnsi="Garamond" w:cs="Arial"/>
          <w:sz w:val="22"/>
          <w:szCs w:val="22"/>
          <w:lang w:eastAsia="en-US"/>
        </w:rPr>
        <w:t>Lgs</w:t>
      </w:r>
      <w:proofErr w:type="spellEnd"/>
      <w:r w:rsidRPr="00296691">
        <w:rPr>
          <w:rFonts w:ascii="Garamond" w:hAnsi="Garamond" w:cs="Arial"/>
          <w:sz w:val="22"/>
          <w:szCs w:val="22"/>
          <w:lang w:eastAsia="en-US"/>
        </w:rPr>
        <w:t xml:space="preserve">. 163/2006 e </w:t>
      </w:r>
      <w:proofErr w:type="spellStart"/>
      <w:r w:rsidRPr="00296691">
        <w:rPr>
          <w:rFonts w:ascii="Garamond" w:hAnsi="Garamond" w:cs="Arial"/>
          <w:sz w:val="22"/>
          <w:szCs w:val="22"/>
          <w:lang w:eastAsia="en-US"/>
        </w:rPr>
        <w:t>s.m.i</w:t>
      </w:r>
      <w:proofErr w:type="spellEnd"/>
      <w:r w:rsidRPr="00296691">
        <w:rPr>
          <w:rFonts w:ascii="Garamond" w:hAnsi="Garamond" w:cs="Arial"/>
          <w:sz w:val="22"/>
          <w:szCs w:val="22"/>
          <w:lang w:eastAsia="en-US"/>
        </w:rPr>
        <w:t>, così come modificati ed integrati dalla Legge 106/2011;</w:t>
      </w:r>
    </w:p>
    <w:p w:rsidR="00296691" w:rsidRPr="00296691" w:rsidRDefault="00296691" w:rsidP="00296691">
      <w:pPr>
        <w:numPr>
          <w:ilvl w:val="0"/>
          <w:numId w:val="3"/>
        </w:numPr>
        <w:tabs>
          <w:tab w:val="clear" w:pos="540"/>
          <w:tab w:val="num" w:pos="0"/>
          <w:tab w:val="num" w:pos="567"/>
        </w:tabs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96691">
        <w:rPr>
          <w:rFonts w:ascii="Garamond" w:hAnsi="Garamond" w:cs="Arial"/>
        </w:rPr>
        <w:lastRenderedPageBreak/>
        <w:t xml:space="preserve">Visto l’elenco delle ditte da invitare alla procedura, allegato alla lettera di invito, scelti tra gli operatori in possesso della categoria OG 8 con </w:t>
      </w:r>
      <w:r w:rsidRPr="006B446F">
        <w:rPr>
          <w:rFonts w:ascii="Garamond" w:hAnsi="Garamond" w:cs="Arial"/>
        </w:rPr>
        <w:t>Classe pari o superiore alla III per l’esecuzione</w:t>
      </w:r>
      <w:r w:rsidRPr="00296691">
        <w:rPr>
          <w:rFonts w:ascii="Garamond" w:hAnsi="Garamond" w:cs="Arial"/>
        </w:rPr>
        <w:t xml:space="preserve"> dei lavori;</w:t>
      </w:r>
    </w:p>
    <w:p w:rsidR="00F2654D" w:rsidRPr="00E206C7" w:rsidRDefault="00F2654D" w:rsidP="00F2654D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9F2762" w:rsidRDefault="009F2762" w:rsidP="009F2762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 w:rsidRPr="00094B7B">
        <w:rPr>
          <w:rFonts w:ascii="Garamond" w:hAnsi="Garamond" w:cs="Arial"/>
          <w:sz w:val="22"/>
          <w:szCs w:val="22"/>
        </w:rPr>
        <w:t xml:space="preserve">di approvare, per le motivazioni espresse in premessa, ai sensi del combinato disposto artt. 122, comma 7 e 57, comma 6 del D. </w:t>
      </w:r>
      <w:proofErr w:type="spellStart"/>
      <w:r w:rsidRPr="00094B7B">
        <w:rPr>
          <w:rFonts w:ascii="Garamond" w:hAnsi="Garamond" w:cs="Arial"/>
          <w:sz w:val="22"/>
          <w:szCs w:val="22"/>
        </w:rPr>
        <w:t>Lgs</w:t>
      </w:r>
      <w:proofErr w:type="spellEnd"/>
      <w:r w:rsidRPr="00094B7B">
        <w:rPr>
          <w:rFonts w:ascii="Garamond" w:hAnsi="Garamond" w:cs="Arial"/>
          <w:sz w:val="22"/>
          <w:szCs w:val="22"/>
        </w:rPr>
        <w:t xml:space="preserve">. 163/2006 e </w:t>
      </w:r>
      <w:proofErr w:type="spellStart"/>
      <w:r w:rsidRPr="00094B7B">
        <w:rPr>
          <w:rFonts w:ascii="Garamond" w:hAnsi="Garamond" w:cs="Arial"/>
          <w:sz w:val="22"/>
          <w:szCs w:val="22"/>
        </w:rPr>
        <w:t>s.m.i.</w:t>
      </w:r>
      <w:proofErr w:type="spellEnd"/>
      <w:r w:rsidRPr="00094B7B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l’indizione della </w:t>
      </w:r>
      <w:r w:rsidRPr="00094B7B">
        <w:rPr>
          <w:rFonts w:ascii="Garamond" w:hAnsi="Garamond" w:cs="Arial"/>
          <w:sz w:val="22"/>
          <w:szCs w:val="22"/>
        </w:rPr>
        <w:t xml:space="preserve"> procedura negoziata per l’esecuzione dei lavori di cui al </w:t>
      </w:r>
      <w:r w:rsidRPr="00DA00AC">
        <w:rPr>
          <w:rFonts w:ascii="Garamond" w:hAnsi="Garamond" w:cs="Arial"/>
        </w:rPr>
        <w:t>“LOTTO N.016 - 2012EGR0258 - LAVORI DI RIPRISTINO DELLE SEZIONI DI DEFLUSSO DEL FIUME ALBEGNA - PROSECUZIONE DEI LAVORI DI RIMOZIONE MACRORINTERRI IN ALVEO (int.36)”</w:t>
      </w:r>
      <w:r w:rsidRPr="000D585D">
        <w:rPr>
          <w:rFonts w:ascii="Garamond" w:hAnsi="Garamond" w:cs="Arial"/>
          <w:sz w:val="22"/>
          <w:szCs w:val="22"/>
        </w:rPr>
        <w:t xml:space="preserve"> dell</w:t>
      </w:r>
      <w:r>
        <w:rPr>
          <w:rFonts w:ascii="Garamond" w:hAnsi="Garamond" w:cs="Arial"/>
          <w:sz w:val="22"/>
          <w:szCs w:val="22"/>
        </w:rPr>
        <w:t>’importo complessivo di Euro 1.</w:t>
      </w:r>
      <w:r w:rsidRPr="000D585D">
        <w:rPr>
          <w:rFonts w:ascii="Garamond" w:hAnsi="Garamond" w:cs="Arial"/>
          <w:sz w:val="22"/>
          <w:szCs w:val="22"/>
        </w:rPr>
        <w:t>00.000,00</w:t>
      </w:r>
      <w:r>
        <w:rPr>
          <w:rFonts w:ascii="Garamond" w:hAnsi="Garamond" w:cs="Arial"/>
          <w:sz w:val="22"/>
          <w:szCs w:val="22"/>
        </w:rPr>
        <w:t xml:space="preserve"> – CUP:B33G15001560002 - CIG:</w:t>
      </w:r>
      <w:r w:rsidR="00FA27FF">
        <w:rPr>
          <w:rFonts w:ascii="Garamond" w:hAnsi="Garamond" w:cs="Arial"/>
          <w:sz w:val="22"/>
          <w:szCs w:val="22"/>
        </w:rPr>
        <w:t>6315087EA3</w:t>
      </w:r>
      <w:r>
        <w:rPr>
          <w:rFonts w:ascii="Garamond" w:hAnsi="Garamond" w:cs="Arial"/>
          <w:sz w:val="22"/>
          <w:szCs w:val="22"/>
        </w:rPr>
        <w:t>;</w:t>
      </w:r>
    </w:p>
    <w:p w:rsidR="009F2762" w:rsidRDefault="009F2762" w:rsidP="009F2762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certificare detto intervento come urgente ed indifferibile ai sensi della Legge 164/2014 art.9 lettera b;</w:t>
      </w:r>
    </w:p>
    <w:p w:rsidR="009F2762" w:rsidRDefault="009F2762" w:rsidP="009F2762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approvare la </w:t>
      </w:r>
      <w:r w:rsidRPr="006B446F">
        <w:rPr>
          <w:rFonts w:ascii="Garamond" w:hAnsi="Garamond" w:cs="Arial"/>
          <w:sz w:val="22"/>
          <w:szCs w:val="22"/>
        </w:rPr>
        <w:t>lettera di invito e l’elenco delle imprese da invitare, scelti tra gli operatori in possesso della categoria OG 8 con Classe pari o superiore alla III;</w:t>
      </w:r>
    </w:p>
    <w:p w:rsidR="009F2762" w:rsidRDefault="009F2762" w:rsidP="009F2762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nominare, in qualità di Presidente della commissione di gara, i componenti della stessa l’</w:t>
      </w:r>
      <w:proofErr w:type="spellStart"/>
      <w:r>
        <w:rPr>
          <w:rFonts w:ascii="Garamond" w:hAnsi="Garamond" w:cs="Arial"/>
          <w:sz w:val="22"/>
          <w:szCs w:val="22"/>
        </w:rPr>
        <w:t>Ing.Luciano</w:t>
      </w:r>
      <w:proofErr w:type="spellEnd"/>
      <w:r>
        <w:rPr>
          <w:rFonts w:ascii="Garamond" w:hAnsi="Garamond" w:cs="Arial"/>
          <w:sz w:val="22"/>
          <w:szCs w:val="22"/>
        </w:rPr>
        <w:t xml:space="preserve"> Machetti Dirigente Area Contratti, P.A. Elena Sassetti, P.A. Valeria Angelini</w:t>
      </w:r>
      <w:r w:rsidR="006B446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="006B446F">
        <w:rPr>
          <w:rFonts w:ascii="Garamond" w:hAnsi="Garamond" w:cs="Arial"/>
          <w:sz w:val="22"/>
          <w:szCs w:val="22"/>
        </w:rPr>
        <w:t>Stéphanie</w:t>
      </w:r>
      <w:proofErr w:type="spellEnd"/>
      <w:r w:rsidR="006B446F">
        <w:rPr>
          <w:rFonts w:ascii="Garamond" w:hAnsi="Garamond" w:cs="Arial"/>
          <w:sz w:val="22"/>
          <w:szCs w:val="22"/>
        </w:rPr>
        <w:t xml:space="preserve"> Lombardo</w:t>
      </w:r>
      <w:r>
        <w:rPr>
          <w:rFonts w:ascii="Garamond" w:hAnsi="Garamond" w:cs="Arial"/>
          <w:sz w:val="22"/>
          <w:szCs w:val="22"/>
        </w:rPr>
        <w:t>;</w:t>
      </w:r>
    </w:p>
    <w:p w:rsidR="009F2762" w:rsidRDefault="00F2654D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Style w:val="Enfasicorsivo"/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Style w:val="Enfasicorsivo"/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F2654D" w:rsidRPr="00435B9C" w:rsidRDefault="00F2654D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  <w:r w:rsidRPr="00D23D90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F2654D" w:rsidRPr="00E206C7" w:rsidRDefault="00F2654D" w:rsidP="00F2654D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</w:t>
      </w:r>
      <w:r w:rsidR="00C95326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IL DIRETTORE GENERALE</w:t>
      </w:r>
    </w:p>
    <w:p w:rsidR="00F2654D" w:rsidRDefault="00C95326" w:rsidP="00C95326">
      <w:pPr>
        <w:pStyle w:val="Corpodeltesto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                                                                                </w:t>
      </w:r>
      <w:r w:rsidR="00F2654D"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4" w:rsidRDefault="009A2184" w:rsidP="00372E6B">
      <w:pPr>
        <w:spacing w:after="0" w:line="240" w:lineRule="auto"/>
      </w:pPr>
      <w:r>
        <w:separator/>
      </w:r>
    </w:p>
  </w:endnote>
  <w:endnote w:type="continuationSeparator" w:id="0">
    <w:p w:rsidR="009A2184" w:rsidRDefault="009A218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84" w:rsidRDefault="00C04146" w:rsidP="004075F8">
    <w:pPr>
      <w:pStyle w:val="Pidipagina"/>
    </w:pPr>
    <w:r>
      <w:rPr>
        <w:noProof/>
        <w:lang w:eastAsia="it-IT"/>
      </w:rPr>
      <w:pict>
        <v:line id="Connettore 1 4" o:spid="_x0000_s4098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9A2184">
      <w:t xml:space="preserve">                        </w:t>
    </w:r>
    <w:r w:rsidR="009A2184">
      <w:rPr>
        <w:noProof/>
        <w:lang w:eastAsia="it-IT"/>
      </w:rPr>
      <w:t xml:space="preserve">  </w:t>
    </w:r>
  </w:p>
  <w:p w:rsidR="009A2184" w:rsidRDefault="009A2184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pt" o:ole="">
          <v:imagedata r:id="rId1" o:title=""/>
        </v:shape>
        <o:OLEObject Type="Embed" ProgID="AcroExch.Document.11" ShapeID="_x0000_i1025" DrawAspect="Content" ObjectID="_1497338863" r:id="rId2"/>
      </w:object>
    </w:r>
  </w:p>
  <w:p w:rsidR="009A2184" w:rsidRPr="00372E6B" w:rsidRDefault="009A2184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4" w:rsidRDefault="009A2184" w:rsidP="00372E6B">
      <w:pPr>
        <w:spacing w:after="0" w:line="240" w:lineRule="auto"/>
      </w:pPr>
      <w:r>
        <w:separator/>
      </w:r>
    </w:p>
  </w:footnote>
  <w:footnote w:type="continuationSeparator" w:id="0">
    <w:p w:rsidR="009A2184" w:rsidRDefault="009A218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15201"/>
    <w:rsid w:val="00030B11"/>
    <w:rsid w:val="00057EF5"/>
    <w:rsid w:val="00061822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42532"/>
    <w:rsid w:val="00667BD8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C04146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107C"/>
    <w:rsid w:val="00D324C6"/>
    <w:rsid w:val="00D3390A"/>
    <w:rsid w:val="00D33F1D"/>
    <w:rsid w:val="00D41B76"/>
    <w:rsid w:val="00D7466F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805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4</cp:revision>
  <cp:lastPrinted>2015-07-02T08:12:00Z</cp:lastPrinted>
  <dcterms:created xsi:type="dcterms:W3CDTF">2015-07-02T08:11:00Z</dcterms:created>
  <dcterms:modified xsi:type="dcterms:W3CDTF">2015-07-02T08:41:00Z</dcterms:modified>
</cp:coreProperties>
</file>