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B" w:rsidRPr="00392D56" w:rsidRDefault="0078599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3.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78599B" w:rsidRDefault="0078599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78599B" w:rsidRDefault="0078599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78599B" w:rsidRPr="00332159" w:rsidRDefault="0078599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78599B" w:rsidRPr="00834305" w:rsidRDefault="0078599B" w:rsidP="00141FD9">
      <w:pPr>
        <w:pStyle w:val="Header"/>
        <w:tabs>
          <w:tab w:val="clear" w:pos="4819"/>
          <w:tab w:val="clear" w:pos="9638"/>
          <w:tab w:val="center" w:pos="1980"/>
          <w:tab w:val="right" w:pos="5400"/>
        </w:tabs>
        <w:ind w:right="1670"/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8599B" w:rsidRDefault="0078599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Pr="00F615D0" w:rsidRDefault="0078599B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78599B" w:rsidRDefault="0078599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Pr="008B4185" w:rsidRDefault="0078599B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32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Adozione   </w:t>
      </w:r>
      <w:r w:rsidRPr="00BB2E1F">
        <w:rPr>
          <w:rFonts w:ascii="Garamond" w:hAnsi="Garamond" w:cs="Garamond"/>
          <w:b/>
          <w:bCs/>
          <w:sz w:val="32"/>
          <w:szCs w:val="32"/>
          <w:u w:val="double"/>
        </w:rPr>
        <w:t>20/01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78599B" w:rsidRPr="009F4503" w:rsidRDefault="0078599B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78599B" w:rsidRDefault="0078599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2132D0">
      <w:pPr>
        <w:pStyle w:val="Heading1"/>
        <w:spacing w:line="276" w:lineRule="auto"/>
        <w:jc w:val="both"/>
        <w:rPr>
          <w:rFonts w:ascii="Garamond" w:hAnsi="Garamond" w:cs="Garamond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alla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“PERIZIA 056 LAVORI PER LA REALIZZAZIONE DI PROTEZIONE SPONDALE E RIPRISTINO SEZIONI DI DEFLUSSO DEL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 FIUME OMBRONE </w:t>
      </w:r>
      <w:r>
        <w:rPr>
          <w:rFonts w:ascii="Garamond" w:hAnsi="Garamond" w:cs="Garamond"/>
          <w:spacing w:val="10"/>
          <w:sz w:val="24"/>
          <w:szCs w:val="24"/>
        </w:rPr>
        <w:t>A MONTE DELL’ ABITATO DI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ISTIA D’ OMBRONE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>- COMUNE DI GROSSETO.</w:t>
      </w:r>
    </w:p>
    <w:p w:rsidR="0078599B" w:rsidRPr="002132D0" w:rsidRDefault="0078599B" w:rsidP="002132D0">
      <w:pPr>
        <w:rPr>
          <w:lang w:eastAsia="it-IT"/>
        </w:rPr>
      </w:pPr>
    </w:p>
    <w:p w:rsidR="0078599B" w:rsidRPr="009C5921" w:rsidRDefault="0078599B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78599B" w:rsidRPr="00281D48" w:rsidRDefault="0078599B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78599B" w:rsidRDefault="0078599B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78599B" w:rsidRDefault="0078599B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78599B" w:rsidRDefault="0078599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8599B" w:rsidRDefault="0078599B" w:rsidP="00F0084C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</w:t>
      </w:r>
      <w:r w:rsidRPr="00C66B06">
        <w:rPr>
          <w:rFonts w:ascii="Garamond" w:hAnsi="Garamond" w:cs="Garamond"/>
          <w:b/>
          <w:bCs/>
          <w:sz w:val="24"/>
          <w:szCs w:val="24"/>
          <w:u w:val="double"/>
        </w:rPr>
        <w:t>N. 32 DEL  20 GENNAIO 2016</w:t>
      </w:r>
    </w:p>
    <w:p w:rsidR="0078599B" w:rsidRDefault="0078599B" w:rsidP="00F0084C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78599B" w:rsidRDefault="0078599B" w:rsidP="00F0084C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BB2E1F">
        <w:rPr>
          <w:rFonts w:ascii="Garamond" w:hAnsi="Garamond" w:cs="Garamond"/>
        </w:rPr>
        <w:t>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78599B" w:rsidRPr="000A6B6C" w:rsidRDefault="0078599B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78599B" w:rsidRPr="00BB389D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78599B" w:rsidRPr="000A6B6C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78599B" w:rsidRPr="000A6B6C" w:rsidRDefault="0078599B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78599B" w:rsidRPr="000A6B6C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78599B" w:rsidRPr="000A6B6C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78599B" w:rsidRPr="000A6B6C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78599B" w:rsidRPr="000A6B6C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78599B" w:rsidRPr="000A6B6C" w:rsidRDefault="0078599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78599B" w:rsidRPr="000A6B6C" w:rsidRDefault="0078599B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78599B" w:rsidRPr="000A6B6C" w:rsidRDefault="0078599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78599B" w:rsidRPr="000A6B6C" w:rsidRDefault="0078599B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78599B" w:rsidRDefault="0078599B" w:rsidP="002132D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2132D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78599B" w:rsidRPr="000A6B6C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l’ evento alluvionale del 24 e 25 Agosto 2015</w:t>
      </w:r>
      <w:r w:rsidRPr="000A6B6C">
        <w:rPr>
          <w:rFonts w:ascii="Garamond" w:hAnsi="Garamond" w:cs="Garamond"/>
        </w:rPr>
        <w:t xml:space="preserve">” </w:t>
      </w:r>
    </w:p>
    <w:p w:rsidR="0078599B" w:rsidRDefault="0078599B" w:rsidP="002748E0">
      <w:pPr>
        <w:pStyle w:val="ListParagraph"/>
        <w:numPr>
          <w:ilvl w:val="0"/>
          <w:numId w:val="3"/>
        </w:numPr>
        <w:spacing w:line="360" w:lineRule="auto"/>
        <w:ind w:left="567" w:hanging="578"/>
        <w:jc w:val="both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78599B" w:rsidRPr="002748E0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48E0">
        <w:rPr>
          <w:rFonts w:ascii="Garamond" w:hAnsi="Garamond" w:cs="Garamond"/>
        </w:rPr>
        <w:t xml:space="preserve">Vista la necessita di redigere un progetto denominato </w:t>
      </w:r>
      <w:r w:rsidRPr="002748E0">
        <w:rPr>
          <w:rFonts w:ascii="Garamond" w:hAnsi="Garamond" w:cs="Garamond"/>
          <w:spacing w:val="10"/>
        </w:rPr>
        <w:t>“PERIZIA 056 LAVORI PER LA REALIZZAZIONE DI PROTEZIONE SPONDALE E RIPRISTINO SEZIONI DI DEFLUSSO DEL FIUME OMBRONE A MONTE DELL’ ABITATO DI ISTIA D’ OMBRONE”- COMUNE DI GROSSETO”</w:t>
      </w:r>
      <w:r w:rsidRPr="002748E0">
        <w:rPr>
          <w:rFonts w:ascii="Garamond" w:hAnsi="Garamond" w:cs="Garamond"/>
        </w:rPr>
        <w:t xml:space="preserve"> dell’ importo di € 300.000,00;</w:t>
      </w:r>
    </w:p>
    <w:p w:rsidR="0078599B" w:rsidRPr="002748E0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48E0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Ombrone compromessa dagli eventi alluvionali di cui sopra;</w:t>
      </w:r>
    </w:p>
    <w:p w:rsidR="0078599B" w:rsidRPr="002748E0" w:rsidRDefault="0078599B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48E0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78599B" w:rsidRPr="002748E0" w:rsidRDefault="0078599B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48E0">
        <w:rPr>
          <w:rFonts w:ascii="Garamond" w:hAnsi="Garamond" w:cs="Garamond"/>
        </w:rPr>
        <w:t>Visto il parere del Direttore dell’ Area Studio e Progettazione;</w:t>
      </w:r>
    </w:p>
    <w:p w:rsidR="0078599B" w:rsidRPr="002748E0" w:rsidRDefault="0078599B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48E0">
        <w:rPr>
          <w:rFonts w:ascii="Garamond" w:hAnsi="Garamond" w:cs="Garamond"/>
        </w:rPr>
        <w:t>Verificata la disponibilità di Bilancio di Previsione 2016 - Titolo 2 - categoria 1 - capitolo 13 “ lavori in concessione”, al capitolo 13 articolo 102  in entrata e al capitolo 25 articolo 102 in uscita;</w:t>
      </w:r>
    </w:p>
    <w:p w:rsidR="0078599B" w:rsidRPr="00D8123B" w:rsidRDefault="0078599B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748E0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D8123B">
        <w:rPr>
          <w:rFonts w:ascii="Garamond" w:hAnsi="Garamond" w:cs="Garamond"/>
        </w:rPr>
        <w:t>;</w:t>
      </w:r>
    </w:p>
    <w:p w:rsidR="0078599B" w:rsidRPr="00C66B06" w:rsidRDefault="0078599B" w:rsidP="00C66B06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C66B06">
        <w:rPr>
          <w:rFonts w:ascii="Garamond" w:hAnsi="Garamond" w:cs="Garamond"/>
          <w:b/>
          <w:bCs/>
          <w:i/>
          <w:iCs/>
        </w:rPr>
        <w:t>IL DIRETTORE GENERALE</w:t>
      </w:r>
    </w:p>
    <w:p w:rsidR="0078599B" w:rsidRPr="00E206C7" w:rsidRDefault="0078599B" w:rsidP="00C66B06">
      <w:pPr>
        <w:ind w:left="561"/>
        <w:jc w:val="center"/>
        <w:rPr>
          <w:rFonts w:ascii="Garamond" w:hAnsi="Garamond" w:cs="Garamond"/>
        </w:rPr>
      </w:pPr>
      <w:r w:rsidRPr="00C66B06">
        <w:rPr>
          <w:rFonts w:ascii="Garamond" w:hAnsi="Garamond" w:cs="Garamond"/>
          <w:b/>
          <w:bCs/>
          <w:i/>
          <w:iCs/>
        </w:rPr>
        <w:t>DECRETA</w:t>
      </w:r>
    </w:p>
    <w:p w:rsidR="0078599B" w:rsidRPr="007A49AC" w:rsidRDefault="0078599B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2748E0">
        <w:rPr>
          <w:rFonts w:ascii="Garamond" w:hAnsi="Garamond" w:cs="Garamond"/>
        </w:rPr>
        <w:t xml:space="preserve">di nominare, ai sensi e per gli effetti del D.lgs. 163/2006 ed s.m.i., per la realizzazione dei lavori di cui alla </w:t>
      </w:r>
      <w:r w:rsidRPr="002748E0">
        <w:rPr>
          <w:rFonts w:ascii="Garamond" w:hAnsi="Garamond" w:cs="Garamond"/>
          <w:spacing w:val="10"/>
        </w:rPr>
        <w:t>“PERIZIA 056 LAVORI PER LA REALIZZAZIONE DI PROTEZIONE SPONDALE E RIPRISTINO SEZIONI DI DEFLUSSO DEL FIUME OMBRONE A MONTE DELL’ ABITATO DI ISTIA D’ OMBRONE”- COMUNE DI GROSSETO”</w:t>
      </w:r>
      <w:r w:rsidRPr="002748E0">
        <w:rPr>
          <w:rFonts w:ascii="Garamond" w:hAnsi="Garamond" w:cs="Garamond"/>
        </w:rPr>
        <w:t xml:space="preserve"> Responsabile Unico del Procedimento il Geom. Padovani Maurizio</w:t>
      </w:r>
      <w:r>
        <w:rPr>
          <w:rFonts w:ascii="Garamond" w:hAnsi="Garamond" w:cs="Garamond"/>
        </w:rPr>
        <w:t xml:space="preserve">; </w:t>
      </w:r>
    </w:p>
    <w:p w:rsidR="0078599B" w:rsidRPr="00E206C7" w:rsidRDefault="0078599B" w:rsidP="006E2168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78599B" w:rsidRDefault="0078599B" w:rsidP="006E2168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78599B" w:rsidRDefault="0078599B" w:rsidP="006E2168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78599B" w:rsidRPr="00833C7F">
        <w:trPr>
          <w:trHeight w:val="715"/>
        </w:trPr>
        <w:tc>
          <w:tcPr>
            <w:tcW w:w="5000" w:type="pct"/>
          </w:tcPr>
          <w:p w:rsidR="0078599B" w:rsidRPr="00833C7F" w:rsidRDefault="0078599B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78599B" w:rsidRDefault="0078599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78599B" w:rsidRPr="00833C7F" w:rsidRDefault="0078599B" w:rsidP="003B6F09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78599B" w:rsidRDefault="0078599B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78599B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9B" w:rsidRDefault="0078599B" w:rsidP="003B6F09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78599B" w:rsidRDefault="0078599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78599B" w:rsidRDefault="0078599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78599B">
        <w:trPr>
          <w:trHeight w:val="1800"/>
        </w:trPr>
        <w:tc>
          <w:tcPr>
            <w:tcW w:w="10080" w:type="dxa"/>
          </w:tcPr>
          <w:p w:rsidR="0078599B" w:rsidRPr="00012C84" w:rsidRDefault="0078599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E206C7">
              <w:rPr>
                <w:rFonts w:ascii="Garamond" w:hAnsi="Garamond" w:cs="Garamond"/>
              </w:rPr>
              <w:tab/>
            </w: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78599B" w:rsidRDefault="0078599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78599B" w:rsidRDefault="0078599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78599B" w:rsidRDefault="0078599B" w:rsidP="003B6F0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  <w:bookmarkStart w:id="0" w:name="_GoBack"/>
        <w:bookmarkEnd w:id="0"/>
      </w:tr>
    </w:tbl>
    <w:p w:rsidR="0078599B" w:rsidRDefault="0078599B" w:rsidP="006E2168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sectPr w:rsidR="0078599B" w:rsidSect="009D4A96">
      <w:headerReference w:type="default" r:id="rId9"/>
      <w:footerReference w:type="default" r:id="rId10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9B" w:rsidRDefault="0078599B" w:rsidP="00372E6B">
      <w:pPr>
        <w:spacing w:after="0" w:line="240" w:lineRule="auto"/>
      </w:pPr>
      <w:r>
        <w:separator/>
      </w:r>
    </w:p>
  </w:endnote>
  <w:endnote w:type="continuationSeparator" w:id="0">
    <w:p w:rsidR="0078599B" w:rsidRDefault="0078599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B" w:rsidRDefault="0078599B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78599B" w:rsidRDefault="0078599B" w:rsidP="00372E6B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DF" style="position:absolute;margin-left:63pt;margin-top:-1.55pt;width:1in;height:30.75pt;z-index:251658752">
          <v:imagedata r:id="rId1" o:title=""/>
          <w10:anchorlock/>
        </v:shape>
      </w:pict>
    </w:r>
    <w:r>
      <w:rPr>
        <w:noProof/>
        <w:lang w:eastAsia="it-IT"/>
      </w:rPr>
      <w:pict>
        <v:shape id="Immagine 2" o:spid="_x0000_s2051" type="#_x0000_t75" style="position:absolute;margin-left:0;margin-top:-1.55pt;width:55.7pt;height:26.5pt;z-index:251657728;visibility:visible">
          <v:imagedata r:id="rId2" o:title=""/>
        </v:shape>
      </w:pict>
    </w:r>
    <w:r>
      <w:t xml:space="preserve">                                  </w:t>
    </w:r>
  </w:p>
  <w:p w:rsidR="0078599B" w:rsidRPr="00372E6B" w:rsidRDefault="0078599B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9B" w:rsidRDefault="0078599B" w:rsidP="00372E6B">
      <w:pPr>
        <w:spacing w:after="0" w:line="240" w:lineRule="auto"/>
      </w:pPr>
      <w:r>
        <w:separator/>
      </w:r>
    </w:p>
  </w:footnote>
  <w:footnote w:type="continuationSeparator" w:id="0">
    <w:p w:rsidR="0078599B" w:rsidRDefault="0078599B" w:rsidP="0037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9B" w:rsidRDefault="00785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1DAE75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7EF5"/>
    <w:rsid w:val="00061822"/>
    <w:rsid w:val="00074C4E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37FE7"/>
    <w:rsid w:val="00141FD9"/>
    <w:rsid w:val="00170C1D"/>
    <w:rsid w:val="00180EF6"/>
    <w:rsid w:val="00183370"/>
    <w:rsid w:val="001B57F8"/>
    <w:rsid w:val="001B6F55"/>
    <w:rsid w:val="001C4543"/>
    <w:rsid w:val="001D534B"/>
    <w:rsid w:val="001E45E1"/>
    <w:rsid w:val="001F035E"/>
    <w:rsid w:val="001F1395"/>
    <w:rsid w:val="001F5B27"/>
    <w:rsid w:val="002132D0"/>
    <w:rsid w:val="00220D3C"/>
    <w:rsid w:val="00225E9E"/>
    <w:rsid w:val="002275DC"/>
    <w:rsid w:val="002466C7"/>
    <w:rsid w:val="00254388"/>
    <w:rsid w:val="00254FC9"/>
    <w:rsid w:val="00264D3D"/>
    <w:rsid w:val="00266EAC"/>
    <w:rsid w:val="00271374"/>
    <w:rsid w:val="002748E0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6F09"/>
    <w:rsid w:val="003D6BF1"/>
    <w:rsid w:val="003E0354"/>
    <w:rsid w:val="003E37F1"/>
    <w:rsid w:val="003F07AB"/>
    <w:rsid w:val="003F351A"/>
    <w:rsid w:val="003F6329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3719B"/>
    <w:rsid w:val="0063724B"/>
    <w:rsid w:val="00641327"/>
    <w:rsid w:val="00667BD8"/>
    <w:rsid w:val="006A3B05"/>
    <w:rsid w:val="006A6C46"/>
    <w:rsid w:val="006B1FE5"/>
    <w:rsid w:val="006B758D"/>
    <w:rsid w:val="006C7F79"/>
    <w:rsid w:val="006D10A5"/>
    <w:rsid w:val="006D4FA8"/>
    <w:rsid w:val="006E2168"/>
    <w:rsid w:val="006E744E"/>
    <w:rsid w:val="006F2786"/>
    <w:rsid w:val="006F6BFD"/>
    <w:rsid w:val="00716D2B"/>
    <w:rsid w:val="0072296F"/>
    <w:rsid w:val="00736287"/>
    <w:rsid w:val="007379E3"/>
    <w:rsid w:val="00743C2C"/>
    <w:rsid w:val="00744FF5"/>
    <w:rsid w:val="00751254"/>
    <w:rsid w:val="00751518"/>
    <w:rsid w:val="00751E0D"/>
    <w:rsid w:val="00751EF5"/>
    <w:rsid w:val="007521ED"/>
    <w:rsid w:val="00763C10"/>
    <w:rsid w:val="00764D1B"/>
    <w:rsid w:val="00766E93"/>
    <w:rsid w:val="007715E5"/>
    <w:rsid w:val="0078599B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3C7F"/>
    <w:rsid w:val="00834305"/>
    <w:rsid w:val="00851019"/>
    <w:rsid w:val="0086577E"/>
    <w:rsid w:val="008A407E"/>
    <w:rsid w:val="008B4185"/>
    <w:rsid w:val="008B7347"/>
    <w:rsid w:val="008C36B4"/>
    <w:rsid w:val="008C67B6"/>
    <w:rsid w:val="008E5C67"/>
    <w:rsid w:val="008F29C0"/>
    <w:rsid w:val="008F3BC8"/>
    <w:rsid w:val="008F727D"/>
    <w:rsid w:val="00912672"/>
    <w:rsid w:val="00915B29"/>
    <w:rsid w:val="00916E5A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D4A96"/>
    <w:rsid w:val="009E2B8D"/>
    <w:rsid w:val="009F15B0"/>
    <w:rsid w:val="009F1B2F"/>
    <w:rsid w:val="009F4503"/>
    <w:rsid w:val="009F64A4"/>
    <w:rsid w:val="00A2696A"/>
    <w:rsid w:val="00A36BB7"/>
    <w:rsid w:val="00A44B8E"/>
    <w:rsid w:val="00A62632"/>
    <w:rsid w:val="00A63AAD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2E1F"/>
    <w:rsid w:val="00BB389D"/>
    <w:rsid w:val="00BD2D80"/>
    <w:rsid w:val="00C1771E"/>
    <w:rsid w:val="00C2319E"/>
    <w:rsid w:val="00C24879"/>
    <w:rsid w:val="00C26780"/>
    <w:rsid w:val="00C342B1"/>
    <w:rsid w:val="00C343F5"/>
    <w:rsid w:val="00C37203"/>
    <w:rsid w:val="00C46AB4"/>
    <w:rsid w:val="00C66B06"/>
    <w:rsid w:val="00C72D9D"/>
    <w:rsid w:val="00C74739"/>
    <w:rsid w:val="00C81903"/>
    <w:rsid w:val="00C95326"/>
    <w:rsid w:val="00CB107A"/>
    <w:rsid w:val="00CB1F87"/>
    <w:rsid w:val="00CB4B55"/>
    <w:rsid w:val="00CB5C2F"/>
    <w:rsid w:val="00CC355E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7466F"/>
    <w:rsid w:val="00D8123B"/>
    <w:rsid w:val="00D84D7D"/>
    <w:rsid w:val="00D95B46"/>
    <w:rsid w:val="00DA15F9"/>
    <w:rsid w:val="00DA4536"/>
    <w:rsid w:val="00DA72A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084C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F7D"/>
    <w:rsid w:val="00FE55FC"/>
    <w:rsid w:val="00FE64BF"/>
    <w:rsid w:val="00FE7503"/>
    <w:rsid w:val="00FF1D8C"/>
    <w:rsid w:val="00FF3407"/>
    <w:rsid w:val="00FF3D7C"/>
    <w:rsid w:val="00FF7983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9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9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9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9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9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9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69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980</Words>
  <Characters>5590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14</cp:revision>
  <cp:lastPrinted>2016-01-20T10:24:00Z</cp:lastPrinted>
  <dcterms:created xsi:type="dcterms:W3CDTF">2016-01-19T16:15:00Z</dcterms:created>
  <dcterms:modified xsi:type="dcterms:W3CDTF">2016-01-21T15:39:00Z</dcterms:modified>
</cp:coreProperties>
</file>