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683C14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683C14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C7164D">
        <w:rPr>
          <w:rFonts w:ascii="Garamond" w:hAnsi="Garamond" w:cs="Arial"/>
          <w:b/>
          <w:bCs/>
          <w:sz w:val="32"/>
          <w:szCs w:val="26"/>
          <w:u w:val="double"/>
        </w:rPr>
        <w:t>74</w:t>
      </w:r>
      <w:r w:rsidR="00CA6667" w:rsidRPr="00683C14">
        <w:rPr>
          <w:rFonts w:ascii="Garamond" w:hAnsi="Garamond" w:cs="Arial"/>
          <w:b/>
          <w:bCs/>
          <w:sz w:val="32"/>
          <w:szCs w:val="26"/>
          <w:u w:val="double"/>
        </w:rPr>
        <w:t xml:space="preserve">  </w:t>
      </w:r>
      <w:r w:rsidRPr="00683C14">
        <w:rPr>
          <w:rFonts w:ascii="Garamond" w:hAnsi="Garamond" w:cs="Arial"/>
          <w:b/>
          <w:bCs/>
          <w:sz w:val="32"/>
          <w:szCs w:val="26"/>
          <w:u w:val="double"/>
        </w:rPr>
        <w:t xml:space="preserve">– </w:t>
      </w:r>
      <w:r w:rsidR="00CA6667" w:rsidRPr="00683C14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Pr="00683C14">
        <w:rPr>
          <w:rFonts w:ascii="Garamond" w:hAnsi="Garamond" w:cs="Arial"/>
          <w:b/>
          <w:bCs/>
          <w:sz w:val="32"/>
          <w:szCs w:val="26"/>
          <w:u w:val="double"/>
        </w:rPr>
        <w:t xml:space="preserve">Data Adozione   </w:t>
      </w:r>
      <w:r w:rsidR="00C7164D">
        <w:rPr>
          <w:rFonts w:ascii="Garamond" w:hAnsi="Garamond" w:cs="Arial"/>
          <w:b/>
          <w:bCs/>
          <w:sz w:val="32"/>
          <w:szCs w:val="26"/>
          <w:u w:val="double"/>
        </w:rPr>
        <w:t>26</w:t>
      </w:r>
      <w:r w:rsidR="00CA6667" w:rsidRPr="00683C14">
        <w:rPr>
          <w:rFonts w:ascii="Garamond" w:hAnsi="Garamond" w:cs="Arial"/>
          <w:b/>
          <w:bCs/>
          <w:sz w:val="32"/>
          <w:szCs w:val="26"/>
          <w:u w:val="double"/>
        </w:rPr>
        <w:t>/</w:t>
      </w:r>
      <w:r w:rsidR="007065EF" w:rsidRPr="00683C14">
        <w:rPr>
          <w:rFonts w:ascii="Garamond" w:hAnsi="Garamond" w:cs="Arial"/>
          <w:b/>
          <w:bCs/>
          <w:sz w:val="32"/>
          <w:szCs w:val="26"/>
          <w:u w:val="double"/>
        </w:rPr>
        <w:t>08</w:t>
      </w:r>
      <w:r w:rsidRPr="00683C14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0A38D5" w:rsidRPr="00683C14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683C14">
        <w:rPr>
          <w:rFonts w:ascii="Garamond" w:hAnsi="Garamond" w:cs="Arial"/>
          <w:spacing w:val="10"/>
          <w:sz w:val="26"/>
          <w:szCs w:val="26"/>
        </w:rPr>
        <w:t xml:space="preserve">Atto Pubblicato su </w:t>
      </w:r>
      <w:r w:rsidR="005C607D" w:rsidRPr="00683C14">
        <w:rPr>
          <w:rFonts w:ascii="Garamond" w:hAnsi="Garamond" w:cs="Arial"/>
          <w:spacing w:val="10"/>
          <w:sz w:val="26"/>
          <w:szCs w:val="26"/>
        </w:rPr>
        <w:t>Banca Dati escluso/i allegato/i</w:t>
      </w:r>
    </w:p>
    <w:p w:rsidR="000A38D5" w:rsidRPr="00683C14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6609" w:rsidRDefault="000A38D5" w:rsidP="003073AC">
      <w:pPr>
        <w:ind w:firstLine="1"/>
        <w:jc w:val="both"/>
        <w:rPr>
          <w:rFonts w:ascii="Garamond" w:hAnsi="Garamond" w:cs="Arial"/>
          <w:b/>
          <w:bCs/>
          <w:spacing w:val="10"/>
          <w:sz w:val="24"/>
          <w:szCs w:val="20"/>
        </w:rPr>
      </w:pPr>
      <w:r w:rsidRPr="00F66609">
        <w:rPr>
          <w:rFonts w:ascii="Garamond" w:hAnsi="Garamond" w:cs="Arial"/>
          <w:b/>
          <w:spacing w:val="10"/>
          <w:sz w:val="24"/>
          <w:szCs w:val="20"/>
        </w:rPr>
        <w:t xml:space="preserve">OGGETTO: </w:t>
      </w:r>
      <w:r w:rsidR="003073AC" w:rsidRPr="00F66609">
        <w:rPr>
          <w:rFonts w:ascii="Garamond" w:hAnsi="Garamond" w:cs="Arial"/>
          <w:b/>
          <w:spacing w:val="10"/>
          <w:sz w:val="24"/>
          <w:szCs w:val="20"/>
        </w:rPr>
        <w:t xml:space="preserve">Approvazione Progetto Definitivo-Esecutivo </w:t>
      </w:r>
      <w:r w:rsidR="003073AC" w:rsidRPr="00F66609">
        <w:rPr>
          <w:rFonts w:ascii="Garamond" w:hAnsi="Garamond" w:cs="Arial"/>
          <w:b/>
          <w:bCs/>
          <w:spacing w:val="10"/>
          <w:sz w:val="24"/>
          <w:szCs w:val="20"/>
        </w:rPr>
        <w:t>R</w:t>
      </w:r>
      <w:r w:rsidR="00E60E0F">
        <w:rPr>
          <w:rFonts w:ascii="Garamond" w:hAnsi="Garamond" w:cs="Arial"/>
          <w:b/>
          <w:bCs/>
          <w:spacing w:val="10"/>
          <w:sz w:val="24"/>
          <w:szCs w:val="20"/>
        </w:rPr>
        <w:t>ev</w:t>
      </w:r>
      <w:r w:rsidR="003073AC" w:rsidRPr="00F66609">
        <w:rPr>
          <w:rFonts w:ascii="Garamond" w:hAnsi="Garamond" w:cs="Arial"/>
          <w:b/>
          <w:bCs/>
          <w:spacing w:val="10"/>
          <w:sz w:val="24"/>
          <w:szCs w:val="20"/>
        </w:rPr>
        <w:t xml:space="preserve">. 2 </w:t>
      </w:r>
      <w:r w:rsidR="003073AC" w:rsidRPr="00F66609">
        <w:rPr>
          <w:rFonts w:ascii="Garamond" w:hAnsi="Garamond" w:cs="Arial"/>
          <w:b/>
          <w:spacing w:val="10"/>
          <w:sz w:val="24"/>
          <w:szCs w:val="20"/>
        </w:rPr>
        <w:t>denominato "</w:t>
      </w:r>
      <w:r w:rsidR="00683C14" w:rsidRPr="00F66609">
        <w:rPr>
          <w:rFonts w:ascii="Garamond" w:hAnsi="Garamond" w:cs="Arial"/>
          <w:b/>
          <w:spacing w:val="10"/>
          <w:sz w:val="24"/>
          <w:szCs w:val="20"/>
        </w:rPr>
        <w:t xml:space="preserve">02695 - </w:t>
      </w:r>
      <w:r w:rsidR="003073AC" w:rsidRPr="00F66609">
        <w:rPr>
          <w:rFonts w:ascii="Garamond" w:hAnsi="Garamond" w:cs="Times New Roman"/>
          <w:b/>
          <w:sz w:val="24"/>
          <w:szCs w:val="24"/>
        </w:rPr>
        <w:t xml:space="preserve">LOTTO N° 014 </w:t>
      </w:r>
      <w:r w:rsidR="00683C14" w:rsidRPr="00F66609">
        <w:rPr>
          <w:rFonts w:ascii="Garamond" w:hAnsi="Garamond" w:cs="Times New Roman"/>
          <w:b/>
          <w:sz w:val="24"/>
          <w:szCs w:val="24"/>
        </w:rPr>
        <w:t xml:space="preserve">(EX Lotto 298 </w:t>
      </w:r>
      <w:proofErr w:type="spellStart"/>
      <w:r w:rsidR="00683C14" w:rsidRPr="00F66609">
        <w:rPr>
          <w:rFonts w:ascii="Garamond" w:hAnsi="Garamond" w:cs="Times New Roman"/>
          <w:b/>
          <w:sz w:val="24"/>
          <w:szCs w:val="24"/>
        </w:rPr>
        <w:t>cbg</w:t>
      </w:r>
      <w:proofErr w:type="spellEnd"/>
      <w:r w:rsidR="00683C14" w:rsidRPr="00F66609">
        <w:rPr>
          <w:rFonts w:ascii="Garamond" w:hAnsi="Garamond" w:cs="Times New Roman"/>
          <w:b/>
          <w:sz w:val="24"/>
          <w:szCs w:val="24"/>
        </w:rPr>
        <w:t xml:space="preserve">)  </w:t>
      </w:r>
      <w:r w:rsidR="003073AC" w:rsidRPr="00F66609">
        <w:rPr>
          <w:rFonts w:ascii="Garamond" w:hAnsi="Garamond" w:cs="Times New Roman"/>
          <w:b/>
          <w:sz w:val="24"/>
          <w:szCs w:val="24"/>
        </w:rPr>
        <w:t>– DELIBERAZIONE G.R.T. N°562/2007</w:t>
      </w:r>
      <w:r w:rsidR="00E60E0F">
        <w:rPr>
          <w:rFonts w:ascii="Garamond" w:hAnsi="Garamond" w:cs="Times New Roman"/>
          <w:b/>
          <w:sz w:val="24"/>
          <w:szCs w:val="24"/>
        </w:rPr>
        <w:t xml:space="preserve"> AD OGGETTO "PRAA 2007-</w:t>
      </w:r>
      <w:r w:rsidR="003073AC" w:rsidRPr="00F66609">
        <w:rPr>
          <w:rFonts w:ascii="Garamond" w:hAnsi="Garamond" w:cs="Times New Roman"/>
          <w:b/>
          <w:sz w:val="24"/>
          <w:szCs w:val="24"/>
        </w:rPr>
        <w:t>2010</w:t>
      </w:r>
      <w:r w:rsidR="00683C14" w:rsidRPr="00F66609">
        <w:rPr>
          <w:rFonts w:ascii="Garamond" w:hAnsi="Garamond" w:cs="Times New Roman"/>
          <w:b/>
          <w:sz w:val="24"/>
          <w:szCs w:val="24"/>
        </w:rPr>
        <w:t xml:space="preserve"> </w:t>
      </w:r>
      <w:r w:rsidR="003073AC" w:rsidRPr="00F66609">
        <w:rPr>
          <w:rFonts w:ascii="Garamond" w:hAnsi="Garamond" w:cs="Times New Roman"/>
          <w:b/>
          <w:sz w:val="24"/>
          <w:szCs w:val="24"/>
        </w:rPr>
        <w:t>-</w:t>
      </w:r>
      <w:r w:rsidR="00683C14" w:rsidRPr="00F66609">
        <w:rPr>
          <w:rFonts w:ascii="Garamond" w:hAnsi="Garamond" w:cs="Times New Roman"/>
          <w:b/>
          <w:sz w:val="24"/>
          <w:szCs w:val="24"/>
        </w:rPr>
        <w:t xml:space="preserve"> </w:t>
      </w:r>
      <w:r w:rsidR="003073AC" w:rsidRPr="00F66609">
        <w:rPr>
          <w:rFonts w:ascii="Garamond" w:hAnsi="Garamond" w:cs="Times New Roman"/>
          <w:b/>
          <w:sz w:val="24"/>
          <w:szCs w:val="24"/>
        </w:rPr>
        <w:t>MANUTENZIONE STRAORDINARIA DEL RETICOLO IDROGRAFICO"</w:t>
      </w:r>
      <w:r w:rsidR="00683C14" w:rsidRPr="00F66609">
        <w:rPr>
          <w:rFonts w:ascii="Garamond" w:hAnsi="Garamond" w:cs="Times New Roman"/>
          <w:b/>
          <w:sz w:val="24"/>
          <w:szCs w:val="24"/>
        </w:rPr>
        <w:t xml:space="preserve"> </w:t>
      </w:r>
      <w:r w:rsidR="003073AC" w:rsidRPr="00F66609">
        <w:rPr>
          <w:rFonts w:ascii="Garamond" w:hAnsi="Garamond" w:cs="Times New Roman"/>
          <w:b/>
          <w:sz w:val="24"/>
          <w:szCs w:val="24"/>
        </w:rPr>
        <w:t>-  ANNUALITA' 2009 - Consolidamenti spondali e potenziamento delle arginature nel tratto terminale del Torrente Valle  (Castiglione della Pescaia)</w:t>
      </w:r>
      <w:r w:rsidR="003073AC" w:rsidRPr="00F66609">
        <w:rPr>
          <w:rFonts w:ascii="Garamond" w:hAnsi="Garamond" w:cs="Arial"/>
          <w:b/>
          <w:spacing w:val="10"/>
          <w:sz w:val="24"/>
          <w:szCs w:val="20"/>
        </w:rPr>
        <w:t>" dell'importo complessivo di € 159.132,91.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7164D" w:rsidRDefault="00C7164D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7164D" w:rsidRDefault="00C7164D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7164D" w:rsidRDefault="00C7164D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7164D" w:rsidRDefault="00C7164D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7164D" w:rsidRDefault="00C7164D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</w:t>
      </w: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C7164D" w:rsidRDefault="00C7164D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0A38D5" w:rsidRDefault="000A38D5" w:rsidP="00BD2E54">
      <w:pPr>
        <w:spacing w:after="0" w:line="240" w:lineRule="auto"/>
        <w:ind w:left="142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bookmarkStart w:id="0" w:name="_GoBack"/>
      <w:bookmarkEnd w:id="0"/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C7164D">
        <w:rPr>
          <w:rFonts w:ascii="Garamond" w:hAnsi="Garamond" w:cs="Arial"/>
          <w:b/>
          <w:bCs/>
          <w:sz w:val="24"/>
          <w:szCs w:val="24"/>
          <w:u w:val="double"/>
        </w:rPr>
        <w:t>74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C7164D">
        <w:rPr>
          <w:rFonts w:ascii="Garamond" w:hAnsi="Garamond" w:cs="Arial"/>
          <w:b/>
          <w:bCs/>
          <w:sz w:val="24"/>
          <w:szCs w:val="24"/>
          <w:u w:val="double"/>
        </w:rPr>
        <w:t>26</w:t>
      </w:r>
      <w:r w:rsidR="007838D4">
        <w:rPr>
          <w:rFonts w:ascii="Garamond" w:hAnsi="Garamond" w:cs="Arial"/>
          <w:b/>
          <w:bCs/>
          <w:sz w:val="24"/>
          <w:szCs w:val="24"/>
          <w:u w:val="double"/>
        </w:rPr>
        <w:t xml:space="preserve"> AGOSTO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0A38D5" w:rsidRPr="00E206C7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BD2E54" w:rsidRDefault="000A38D5" w:rsidP="00BD2E54">
      <w:pPr>
        <w:spacing w:after="0"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C7164D">
        <w:rPr>
          <w:rFonts w:ascii="Garamond" w:hAnsi="Garamond" w:cs="Arial"/>
        </w:rPr>
        <w:t>26</w:t>
      </w:r>
      <w:r w:rsidRPr="00E206C7">
        <w:rPr>
          <w:rFonts w:ascii="Garamond" w:hAnsi="Garamond" w:cs="Arial"/>
        </w:rPr>
        <w:t xml:space="preserve"> del mese di</w:t>
      </w:r>
      <w:r>
        <w:rPr>
          <w:rFonts w:ascii="Garamond" w:hAnsi="Garamond" w:cs="Arial"/>
        </w:rPr>
        <w:t xml:space="preserve"> </w:t>
      </w:r>
      <w:r w:rsidR="007838D4">
        <w:rPr>
          <w:rFonts w:ascii="Garamond" w:hAnsi="Garamond" w:cs="Arial"/>
        </w:rPr>
        <w:t>Agosto</w:t>
      </w:r>
      <w:r w:rsidRPr="00E206C7">
        <w:rPr>
          <w:rFonts w:ascii="Garamond" w:hAnsi="Garamond" w:cs="Arial"/>
        </w:rPr>
        <w:t xml:space="preserve"> alle ore </w:t>
      </w:r>
      <w:r>
        <w:rPr>
          <w:rFonts w:ascii="Garamond" w:hAnsi="Garamond" w:cs="Arial"/>
        </w:rPr>
        <w:t>1</w:t>
      </w:r>
      <w:r w:rsidR="00C7164D">
        <w:rPr>
          <w:rFonts w:ascii="Garamond" w:hAnsi="Garamond" w:cs="Arial"/>
        </w:rPr>
        <w:t>3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0A38D5" w:rsidRDefault="000A38D5" w:rsidP="00BD2E54">
      <w:pPr>
        <w:spacing w:after="0" w:line="360" w:lineRule="exact"/>
        <w:ind w:left="189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BD2E54" w:rsidRPr="00BD2E54" w:rsidRDefault="00BD2E54" w:rsidP="00BD2E54">
      <w:pPr>
        <w:spacing w:after="0" w:line="360" w:lineRule="exact"/>
        <w:ind w:left="189"/>
        <w:jc w:val="center"/>
        <w:rPr>
          <w:rFonts w:ascii="Garamond" w:hAnsi="Garamond" w:cs="Arial"/>
        </w:rPr>
      </w:pPr>
    </w:p>
    <w:p w:rsidR="000A38D5" w:rsidRPr="007065EF" w:rsidRDefault="000A38D5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>Vista la Legge Regionale n. 79 del 27.12.2012;</w:t>
      </w:r>
    </w:p>
    <w:p w:rsidR="000A38D5" w:rsidRPr="007065E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0A38D5" w:rsidRPr="007065E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0A38D5" w:rsidRPr="007065E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 xml:space="preserve"> Visto in particolare l’Art. 39 lettera e) del Vigente Statuto;</w:t>
      </w:r>
    </w:p>
    <w:p w:rsidR="000A38D5" w:rsidRPr="007065E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 xml:space="preserve">Visto il </w:t>
      </w:r>
      <w:proofErr w:type="spellStart"/>
      <w:r w:rsidRPr="007065EF">
        <w:rPr>
          <w:rFonts w:ascii="Garamond" w:hAnsi="Garamond" w:cs="Arial"/>
        </w:rPr>
        <w:t>D.Lgs.</w:t>
      </w:r>
      <w:proofErr w:type="spellEnd"/>
      <w:r w:rsidRPr="007065EF">
        <w:rPr>
          <w:rFonts w:ascii="Garamond" w:hAnsi="Garamond" w:cs="Arial"/>
        </w:rPr>
        <w:t xml:space="preserve"> 12 aprile 2006, n. 163 “Codice dei contratti di lavori, servizi e forniture;</w:t>
      </w:r>
    </w:p>
    <w:p w:rsidR="000A38D5" w:rsidRPr="007065E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0A38D5" w:rsidRPr="007065E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0A38D5" w:rsidRPr="007065E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7065EF" w:rsidRPr="007065EF" w:rsidRDefault="007065EF" w:rsidP="007065EF">
      <w:pPr>
        <w:pStyle w:val="Corpodeltesto22"/>
        <w:numPr>
          <w:ilvl w:val="0"/>
          <w:numId w:val="3"/>
        </w:numPr>
        <w:tabs>
          <w:tab w:val="clear" w:pos="540"/>
          <w:tab w:val="left" w:pos="541"/>
        </w:tabs>
        <w:spacing w:after="0" w:line="360" w:lineRule="auto"/>
        <w:ind w:left="541" w:hanging="360"/>
        <w:jc w:val="both"/>
        <w:rPr>
          <w:rFonts w:ascii="Garamond" w:hAnsi="Garamond"/>
          <w:sz w:val="22"/>
          <w:szCs w:val="22"/>
        </w:rPr>
      </w:pPr>
      <w:r w:rsidRPr="007065EF">
        <w:rPr>
          <w:rFonts w:ascii="Garamond" w:hAnsi="Garamond"/>
          <w:sz w:val="22"/>
          <w:szCs w:val="22"/>
        </w:rPr>
        <w:t>Considerato che il Torrente Valle  rientra nel comprensorio del Consorzio Bonifica Grossetana n° 35 definito dalla delibera  n°315 C.R. del 15 ottobre 1996 come definito all’art.5 ed art.11 della L.R. 34/94 ed è un corso d’acqua facente parte del Reticolo Minore e Classificato in Bonifica Idraulica.</w:t>
      </w:r>
    </w:p>
    <w:p w:rsidR="007065EF" w:rsidRPr="007065EF" w:rsidRDefault="007065EF" w:rsidP="007065EF">
      <w:pPr>
        <w:pStyle w:val="Corpodeltesto22"/>
        <w:numPr>
          <w:ilvl w:val="0"/>
          <w:numId w:val="3"/>
        </w:numPr>
        <w:tabs>
          <w:tab w:val="clear" w:pos="540"/>
          <w:tab w:val="left" w:pos="541"/>
        </w:tabs>
        <w:spacing w:after="0" w:line="360" w:lineRule="auto"/>
        <w:ind w:left="541" w:hanging="360"/>
        <w:jc w:val="both"/>
        <w:rPr>
          <w:rFonts w:ascii="Garamond" w:hAnsi="Garamond"/>
          <w:sz w:val="22"/>
          <w:szCs w:val="22"/>
        </w:rPr>
      </w:pPr>
      <w:r w:rsidRPr="007065EF">
        <w:rPr>
          <w:rFonts w:ascii="Garamond" w:hAnsi="Garamond"/>
          <w:sz w:val="22"/>
          <w:szCs w:val="22"/>
        </w:rPr>
        <w:t>Vista la Deliberazione di G.R.T.n.562/2007 di approvazione del Piano di Manutenzione Straordinaria – Annualità 2009 nel quale sono individuati gli interventi denominati “02695-LOTTO n°298 "PRAA 2007-2010- MANUTENZIONE STRAORDINA</w:t>
      </w:r>
      <w:r>
        <w:rPr>
          <w:rFonts w:ascii="Garamond" w:hAnsi="Garamond"/>
          <w:sz w:val="22"/>
          <w:szCs w:val="22"/>
        </w:rPr>
        <w:t>RIA DEL RETICOLO IDROGRAFICO"-</w:t>
      </w:r>
      <w:r w:rsidRPr="007065EF">
        <w:rPr>
          <w:rFonts w:ascii="Garamond" w:hAnsi="Garamond"/>
          <w:sz w:val="22"/>
          <w:szCs w:val="22"/>
        </w:rPr>
        <w:t xml:space="preserve">ANNUALITA' 2009- </w:t>
      </w:r>
      <w:r>
        <w:rPr>
          <w:rFonts w:ascii="Garamond" w:hAnsi="Garamond"/>
          <w:sz w:val="22"/>
          <w:szCs w:val="22"/>
        </w:rPr>
        <w:t>C</w:t>
      </w:r>
      <w:r w:rsidRPr="007065EF">
        <w:rPr>
          <w:rFonts w:ascii="Garamond" w:hAnsi="Garamond"/>
          <w:sz w:val="22"/>
          <w:szCs w:val="22"/>
        </w:rPr>
        <w:t xml:space="preserve">onsolidamenti spondali e potenziamento delle arginature nel tratto terminale del torrente </w:t>
      </w:r>
      <w:r>
        <w:rPr>
          <w:rFonts w:ascii="Garamond" w:hAnsi="Garamond"/>
          <w:sz w:val="22"/>
          <w:szCs w:val="22"/>
        </w:rPr>
        <w:t>V</w:t>
      </w:r>
      <w:r w:rsidRPr="007065EF">
        <w:rPr>
          <w:rFonts w:ascii="Garamond" w:hAnsi="Garamond"/>
          <w:sz w:val="22"/>
          <w:szCs w:val="22"/>
        </w:rPr>
        <w:t xml:space="preserve">alle (Castiglione della Pescaia) per l’importo complessivo di Euro 159.132,91; </w:t>
      </w:r>
    </w:p>
    <w:p w:rsidR="007065EF" w:rsidRPr="007065EF" w:rsidRDefault="007065EF" w:rsidP="007065EF">
      <w:pPr>
        <w:pStyle w:val="Corpodeltesto22"/>
        <w:numPr>
          <w:ilvl w:val="0"/>
          <w:numId w:val="3"/>
        </w:numPr>
        <w:tabs>
          <w:tab w:val="clear" w:pos="540"/>
          <w:tab w:val="left" w:pos="541"/>
        </w:tabs>
        <w:spacing w:after="0" w:line="360" w:lineRule="auto"/>
        <w:ind w:left="541" w:hanging="360"/>
        <w:jc w:val="both"/>
        <w:rPr>
          <w:rFonts w:ascii="Garamond" w:hAnsi="Garamond"/>
          <w:sz w:val="22"/>
          <w:szCs w:val="22"/>
        </w:rPr>
      </w:pPr>
      <w:r w:rsidRPr="007065EF">
        <w:rPr>
          <w:rFonts w:ascii="Garamond" w:hAnsi="Garamond"/>
          <w:sz w:val="22"/>
          <w:szCs w:val="22"/>
        </w:rPr>
        <w:t>Considerato che la Regione Toscana con Decreto n°6811 del 02.12.2009 determinava la somma impegnata per la Provincia di Grosseto e la relativa suddivisione tra i Comprensori di Bonifica, assumendosi a proprio carico l’85% della spesa prevista e demandando alla Provincia il restante 15%;</w:t>
      </w:r>
    </w:p>
    <w:p w:rsidR="007065EF" w:rsidRPr="007065EF" w:rsidRDefault="007065EF" w:rsidP="007065EF">
      <w:pPr>
        <w:pStyle w:val="Corpodeltesto22"/>
        <w:numPr>
          <w:ilvl w:val="0"/>
          <w:numId w:val="3"/>
        </w:numPr>
        <w:tabs>
          <w:tab w:val="clear" w:pos="540"/>
          <w:tab w:val="left" w:pos="541"/>
        </w:tabs>
        <w:spacing w:after="0" w:line="360" w:lineRule="auto"/>
        <w:ind w:left="541" w:hanging="360"/>
        <w:jc w:val="both"/>
        <w:rPr>
          <w:rFonts w:ascii="Garamond" w:hAnsi="Garamond"/>
          <w:sz w:val="22"/>
          <w:szCs w:val="22"/>
        </w:rPr>
      </w:pPr>
      <w:r w:rsidRPr="007065EF">
        <w:rPr>
          <w:rFonts w:ascii="Garamond" w:hAnsi="Garamond"/>
          <w:sz w:val="22"/>
          <w:szCs w:val="22"/>
        </w:rPr>
        <w:t>Visto che La Regione Toscana con Decreto n°951 del 03.03.2010 stabiliva i termini di erogazione della somma impegnata ed i tempi di esecuzione dei lavori che indicava in 36 mesi dalla data di pubblicazione del Decreto;</w:t>
      </w:r>
    </w:p>
    <w:p w:rsidR="007065EF" w:rsidRPr="007065EF" w:rsidRDefault="007065EF" w:rsidP="007065EF">
      <w:pPr>
        <w:pStyle w:val="Corpodeltesto22"/>
        <w:numPr>
          <w:ilvl w:val="0"/>
          <w:numId w:val="3"/>
        </w:numPr>
        <w:tabs>
          <w:tab w:val="clear" w:pos="540"/>
          <w:tab w:val="left" w:pos="541"/>
        </w:tabs>
        <w:spacing w:after="0" w:line="360" w:lineRule="auto"/>
        <w:ind w:left="541" w:hanging="360"/>
        <w:jc w:val="both"/>
        <w:rPr>
          <w:rFonts w:ascii="Garamond" w:hAnsi="Garamond"/>
          <w:sz w:val="22"/>
          <w:szCs w:val="22"/>
        </w:rPr>
      </w:pPr>
      <w:r w:rsidRPr="007065EF">
        <w:rPr>
          <w:rFonts w:ascii="Garamond" w:hAnsi="Garamond"/>
          <w:sz w:val="22"/>
          <w:szCs w:val="22"/>
        </w:rPr>
        <w:t xml:space="preserve">Visto il Progetto Preliminare, redatto dal Consorzio in data </w:t>
      </w:r>
      <w:r>
        <w:rPr>
          <w:rFonts w:ascii="Garamond" w:hAnsi="Garamond"/>
          <w:sz w:val="22"/>
          <w:szCs w:val="22"/>
        </w:rPr>
        <w:t>31.08.2010, denominato “02695-</w:t>
      </w:r>
      <w:r w:rsidRPr="007065EF">
        <w:rPr>
          <w:rFonts w:ascii="Garamond" w:hAnsi="Garamond"/>
          <w:sz w:val="22"/>
          <w:szCs w:val="22"/>
        </w:rPr>
        <w:t>LOTTO  n°298–DELIBERAZIONE G.R.T. N°562/2007 AD OGGETTO "PRAA 2007-2010- MANUTENZIONE STRAORDINA</w:t>
      </w:r>
      <w:r>
        <w:rPr>
          <w:rFonts w:ascii="Garamond" w:hAnsi="Garamond"/>
          <w:sz w:val="22"/>
          <w:szCs w:val="22"/>
        </w:rPr>
        <w:t>RIA DEL RETICOLO IDROGRAFICO"-</w:t>
      </w:r>
      <w:r w:rsidRPr="007065EF">
        <w:rPr>
          <w:rFonts w:ascii="Garamond" w:hAnsi="Garamond"/>
          <w:sz w:val="22"/>
          <w:szCs w:val="22"/>
        </w:rPr>
        <w:t>ANNUALITA' 2009</w:t>
      </w:r>
      <w:r>
        <w:rPr>
          <w:rFonts w:ascii="Garamond" w:hAnsi="Garamond"/>
          <w:sz w:val="22"/>
          <w:szCs w:val="22"/>
        </w:rPr>
        <w:t xml:space="preserve"> </w:t>
      </w:r>
      <w:r w:rsidRPr="007065EF">
        <w:rPr>
          <w:rFonts w:ascii="Garamond" w:hAnsi="Garamond"/>
          <w:sz w:val="22"/>
          <w:szCs w:val="22"/>
        </w:rPr>
        <w:t xml:space="preserve">- </w:t>
      </w:r>
      <w:r>
        <w:rPr>
          <w:rFonts w:ascii="Garamond" w:hAnsi="Garamond"/>
          <w:sz w:val="22"/>
          <w:szCs w:val="22"/>
        </w:rPr>
        <w:t>C</w:t>
      </w:r>
      <w:r w:rsidRPr="007065EF">
        <w:rPr>
          <w:rFonts w:ascii="Garamond" w:hAnsi="Garamond"/>
          <w:sz w:val="22"/>
          <w:szCs w:val="22"/>
        </w:rPr>
        <w:t xml:space="preserve">onsolidamenti spondali e potenziamento delle arginature nel tratto terminale del torrente </w:t>
      </w:r>
      <w:r>
        <w:rPr>
          <w:rFonts w:ascii="Garamond" w:hAnsi="Garamond"/>
          <w:sz w:val="22"/>
          <w:szCs w:val="22"/>
        </w:rPr>
        <w:t>V</w:t>
      </w:r>
      <w:r w:rsidRPr="007065EF">
        <w:rPr>
          <w:rFonts w:ascii="Garamond" w:hAnsi="Garamond"/>
          <w:sz w:val="22"/>
          <w:szCs w:val="22"/>
        </w:rPr>
        <w:t xml:space="preserve">alle    (CASTIGLIONE DELLA PESCAIA) </w:t>
      </w:r>
      <w:r>
        <w:rPr>
          <w:rFonts w:ascii="Garamond" w:hAnsi="Garamond"/>
          <w:sz w:val="22"/>
          <w:szCs w:val="22"/>
        </w:rPr>
        <w:t>d</w:t>
      </w:r>
      <w:r w:rsidRPr="007065EF">
        <w:rPr>
          <w:rFonts w:ascii="Garamond" w:hAnsi="Garamond"/>
          <w:sz w:val="22"/>
          <w:szCs w:val="22"/>
        </w:rPr>
        <w:t>ell’importo complessivo di Euro 159.132,91, approvato con delibera della Deputazione Amministrativa n°81 del 10/09/2010 e dalla Giunta Provinciale con deliberazione n°49 del 01/03/2011;</w:t>
      </w:r>
    </w:p>
    <w:p w:rsidR="007065EF" w:rsidRPr="007065EF" w:rsidRDefault="007065EF" w:rsidP="007065EF">
      <w:pPr>
        <w:pStyle w:val="Corpodeltesto22"/>
        <w:numPr>
          <w:ilvl w:val="0"/>
          <w:numId w:val="3"/>
        </w:numPr>
        <w:tabs>
          <w:tab w:val="clear" w:pos="540"/>
          <w:tab w:val="left" w:pos="541"/>
        </w:tabs>
        <w:spacing w:after="0" w:line="360" w:lineRule="auto"/>
        <w:ind w:left="541" w:hanging="360"/>
        <w:jc w:val="both"/>
        <w:rPr>
          <w:rFonts w:ascii="Garamond" w:hAnsi="Garamond"/>
          <w:sz w:val="22"/>
          <w:szCs w:val="22"/>
        </w:rPr>
      </w:pPr>
      <w:r w:rsidRPr="007065EF">
        <w:rPr>
          <w:rFonts w:ascii="Garamond" w:hAnsi="Garamond"/>
          <w:sz w:val="22"/>
          <w:szCs w:val="22"/>
        </w:rPr>
        <w:t>Visto il pr</w:t>
      </w:r>
      <w:r w:rsidR="008E548B">
        <w:rPr>
          <w:rFonts w:ascii="Garamond" w:hAnsi="Garamond"/>
          <w:sz w:val="22"/>
          <w:szCs w:val="22"/>
        </w:rPr>
        <w:t>ogetto Definitivo-</w:t>
      </w:r>
      <w:r w:rsidRPr="007065EF">
        <w:rPr>
          <w:rFonts w:ascii="Garamond" w:hAnsi="Garamond"/>
          <w:sz w:val="22"/>
          <w:szCs w:val="22"/>
        </w:rPr>
        <w:t xml:space="preserve">Esecutivo, redatto dal Consorzio in data 18.10.2011, denominato “02695 - LOTTO n°298 – DELIBERAZIONE G.R.T. N°562/2007 AD OGGETTO "PRAA 2007 - 2010 - MANUTENZIONE </w:t>
      </w:r>
      <w:r w:rsidRPr="007065EF">
        <w:rPr>
          <w:rFonts w:ascii="Garamond" w:hAnsi="Garamond"/>
          <w:sz w:val="22"/>
          <w:szCs w:val="22"/>
        </w:rPr>
        <w:lastRenderedPageBreak/>
        <w:t xml:space="preserve">STRAORDINARIA DEL RETICOLO IDROGRAFICO" - ANNUALITA' 2009 - </w:t>
      </w:r>
      <w:r>
        <w:rPr>
          <w:rFonts w:ascii="Garamond" w:hAnsi="Garamond"/>
          <w:sz w:val="22"/>
          <w:szCs w:val="22"/>
        </w:rPr>
        <w:t>C</w:t>
      </w:r>
      <w:r w:rsidRPr="007065EF">
        <w:rPr>
          <w:rFonts w:ascii="Garamond" w:hAnsi="Garamond"/>
          <w:sz w:val="22"/>
          <w:szCs w:val="22"/>
        </w:rPr>
        <w:t xml:space="preserve">onsolidamenti spondali e potenziamento delle arginature nel tratto </w:t>
      </w:r>
      <w:r>
        <w:rPr>
          <w:rFonts w:ascii="Garamond" w:hAnsi="Garamond"/>
          <w:sz w:val="22"/>
          <w:szCs w:val="22"/>
        </w:rPr>
        <w:t xml:space="preserve">terminale del torrente Valle </w:t>
      </w:r>
      <w:r w:rsidRPr="007065EF">
        <w:rPr>
          <w:rFonts w:ascii="Garamond" w:hAnsi="Garamond"/>
          <w:sz w:val="22"/>
          <w:szCs w:val="22"/>
        </w:rPr>
        <w:t>(CASTIGLIONE DELLA PESCAIA) dell’importo complessivo di Euro 159.132,91, approvato con Decreto Commissariale n°48 del 27 Ottobre 2011;</w:t>
      </w:r>
    </w:p>
    <w:p w:rsidR="007065EF" w:rsidRDefault="007065EF" w:rsidP="007065EF">
      <w:pPr>
        <w:pStyle w:val="Corpodeltesto22"/>
        <w:numPr>
          <w:ilvl w:val="0"/>
          <w:numId w:val="3"/>
        </w:numPr>
        <w:tabs>
          <w:tab w:val="clear" w:pos="540"/>
          <w:tab w:val="left" w:pos="541"/>
        </w:tabs>
        <w:spacing w:after="0" w:line="360" w:lineRule="auto"/>
        <w:ind w:left="541" w:hanging="360"/>
        <w:jc w:val="both"/>
        <w:rPr>
          <w:rFonts w:ascii="Garamond" w:hAnsi="Garamond"/>
          <w:color w:val="000000"/>
          <w:sz w:val="22"/>
          <w:szCs w:val="22"/>
        </w:rPr>
      </w:pPr>
      <w:r w:rsidRPr="007065EF">
        <w:rPr>
          <w:rFonts w:ascii="Garamond" w:hAnsi="Garamond"/>
          <w:color w:val="000000"/>
          <w:sz w:val="22"/>
          <w:szCs w:val="22"/>
        </w:rPr>
        <w:t xml:space="preserve">Visto il Decreto del Commissario n. 70 del 11.01.2012 del Consorzio Bonifica Grossetana, </w:t>
      </w:r>
      <w:r w:rsidRPr="007065EF">
        <w:rPr>
          <w:rFonts w:ascii="Garamond" w:hAnsi="Garamond"/>
          <w:sz w:val="22"/>
          <w:szCs w:val="22"/>
        </w:rPr>
        <w:t>con il quale</w:t>
      </w:r>
      <w:r w:rsidRPr="007065EF">
        <w:t xml:space="preserve"> veniva </w:t>
      </w:r>
      <w:r w:rsidRPr="007065EF">
        <w:rPr>
          <w:rFonts w:ascii="Garamond" w:hAnsi="Garamond"/>
          <w:sz w:val="22"/>
          <w:szCs w:val="22"/>
        </w:rPr>
        <w:t>approvata la Conferenza dei Servizi convocata il 20.12.2011 dal Consorzio Bonifica Grossetana;</w:t>
      </w:r>
    </w:p>
    <w:p w:rsidR="007065EF" w:rsidRPr="008E548B" w:rsidRDefault="007065EF" w:rsidP="007065EF">
      <w:pPr>
        <w:pStyle w:val="Corpodeltesto22"/>
        <w:numPr>
          <w:ilvl w:val="0"/>
          <w:numId w:val="3"/>
        </w:numPr>
        <w:tabs>
          <w:tab w:val="clear" w:pos="540"/>
          <w:tab w:val="left" w:pos="541"/>
        </w:tabs>
        <w:spacing w:after="0" w:line="360" w:lineRule="auto"/>
        <w:ind w:left="541" w:hanging="360"/>
        <w:jc w:val="both"/>
        <w:rPr>
          <w:rFonts w:ascii="Garamond" w:hAnsi="Garamond"/>
          <w:color w:val="000000"/>
          <w:sz w:val="22"/>
          <w:szCs w:val="22"/>
        </w:rPr>
      </w:pPr>
      <w:r w:rsidRPr="007065EF">
        <w:rPr>
          <w:rFonts w:ascii="Garamond" w:hAnsi="Garamond"/>
          <w:sz w:val="22"/>
          <w:szCs w:val="22"/>
        </w:rPr>
        <w:t>Visto il progetto Definitivo Esecutivo Rev.</w:t>
      </w:r>
      <w:r w:rsidR="00683C14">
        <w:rPr>
          <w:rFonts w:ascii="Garamond" w:hAnsi="Garamond"/>
          <w:sz w:val="22"/>
          <w:szCs w:val="22"/>
        </w:rPr>
        <w:t xml:space="preserve"> </w:t>
      </w:r>
      <w:r w:rsidRPr="007065EF">
        <w:rPr>
          <w:rFonts w:ascii="Garamond" w:hAnsi="Garamond"/>
          <w:sz w:val="22"/>
          <w:szCs w:val="22"/>
        </w:rPr>
        <w:t>1, redatto dal Consorzio in data 10.10.2013 denominato “02695 - LOTTO n°</w:t>
      </w:r>
      <w:r>
        <w:rPr>
          <w:rFonts w:ascii="Garamond" w:hAnsi="Garamond"/>
          <w:sz w:val="22"/>
          <w:szCs w:val="22"/>
        </w:rPr>
        <w:t xml:space="preserve"> 014</w:t>
      </w:r>
      <w:r w:rsidR="00683C14">
        <w:rPr>
          <w:rFonts w:ascii="Garamond" w:hAnsi="Garamond"/>
          <w:sz w:val="22"/>
          <w:szCs w:val="22"/>
        </w:rPr>
        <w:t xml:space="preserve"> (ex Lotto 298 </w:t>
      </w:r>
      <w:proofErr w:type="spellStart"/>
      <w:r w:rsidR="00683C14">
        <w:rPr>
          <w:rFonts w:ascii="Garamond" w:hAnsi="Garamond"/>
          <w:sz w:val="22"/>
          <w:szCs w:val="22"/>
        </w:rPr>
        <w:t>cbg</w:t>
      </w:r>
      <w:proofErr w:type="spellEnd"/>
      <w:r w:rsidR="00683C14">
        <w:rPr>
          <w:rFonts w:ascii="Garamond" w:hAnsi="Garamond"/>
          <w:sz w:val="22"/>
          <w:szCs w:val="22"/>
        </w:rPr>
        <w:t xml:space="preserve">) </w:t>
      </w:r>
      <w:r w:rsidRPr="007065EF">
        <w:rPr>
          <w:rFonts w:ascii="Garamond" w:hAnsi="Garamond"/>
          <w:sz w:val="22"/>
          <w:szCs w:val="22"/>
        </w:rPr>
        <w:t>–</w:t>
      </w:r>
      <w:r w:rsidR="00683C14">
        <w:rPr>
          <w:rFonts w:ascii="Garamond" w:hAnsi="Garamond"/>
          <w:sz w:val="22"/>
          <w:szCs w:val="22"/>
        </w:rPr>
        <w:t xml:space="preserve"> </w:t>
      </w:r>
      <w:r w:rsidRPr="007065EF">
        <w:rPr>
          <w:rFonts w:ascii="Garamond" w:hAnsi="Garamond"/>
          <w:sz w:val="22"/>
          <w:szCs w:val="22"/>
        </w:rPr>
        <w:t>DELIBERAZIONE G.R.T. N</w:t>
      </w:r>
      <w:r>
        <w:rPr>
          <w:rFonts w:ascii="Garamond" w:hAnsi="Garamond"/>
          <w:sz w:val="22"/>
          <w:szCs w:val="22"/>
        </w:rPr>
        <w:t>°562/2007 AD OGGETTO "PRAA 2007</w:t>
      </w:r>
      <w:r w:rsidRPr="007065EF">
        <w:rPr>
          <w:rFonts w:ascii="Garamond" w:hAnsi="Garamond"/>
          <w:sz w:val="22"/>
          <w:szCs w:val="22"/>
        </w:rPr>
        <w:t>-2010 - MANUTENZIONE STRAORDINA</w:t>
      </w:r>
      <w:r>
        <w:rPr>
          <w:rFonts w:ascii="Garamond" w:hAnsi="Garamond"/>
          <w:sz w:val="22"/>
          <w:szCs w:val="22"/>
        </w:rPr>
        <w:t>RIA DEL RETICOLO IDROGRAFICO"-</w:t>
      </w:r>
      <w:r w:rsidRPr="007065EF">
        <w:rPr>
          <w:rFonts w:ascii="Garamond" w:hAnsi="Garamond"/>
          <w:sz w:val="22"/>
          <w:szCs w:val="22"/>
        </w:rPr>
        <w:t xml:space="preserve">ANNUALITA' 2009 - </w:t>
      </w:r>
      <w:r>
        <w:rPr>
          <w:rFonts w:ascii="Garamond" w:hAnsi="Garamond"/>
          <w:sz w:val="22"/>
          <w:szCs w:val="22"/>
        </w:rPr>
        <w:t>C</w:t>
      </w:r>
      <w:r w:rsidRPr="007065EF">
        <w:rPr>
          <w:rFonts w:ascii="Garamond" w:hAnsi="Garamond"/>
          <w:sz w:val="22"/>
          <w:szCs w:val="22"/>
        </w:rPr>
        <w:t xml:space="preserve">onsolidamenti spondali e potenziamento delle arginature nel tratto terminale del torrente </w:t>
      </w:r>
      <w:r>
        <w:rPr>
          <w:rFonts w:ascii="Garamond" w:hAnsi="Garamond"/>
          <w:sz w:val="22"/>
          <w:szCs w:val="22"/>
        </w:rPr>
        <w:t>V</w:t>
      </w:r>
      <w:r w:rsidRPr="007065EF">
        <w:rPr>
          <w:rFonts w:ascii="Garamond" w:hAnsi="Garamond"/>
          <w:sz w:val="22"/>
          <w:szCs w:val="22"/>
        </w:rPr>
        <w:t>alle (CASTIGLIONE DELLA PESCAIA) dell’importo complessivo di Euro 159.132,91;</w:t>
      </w:r>
    </w:p>
    <w:p w:rsidR="008E548B" w:rsidRPr="008E548B" w:rsidRDefault="008E548B" w:rsidP="008E548B">
      <w:pPr>
        <w:pStyle w:val="Corpodeltesto22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Vista la necessità di aggiornare i prezzi del computo e di aggiornare la figura del RUP, il Consorzio 6 Toscana Sud  ha redatto il progetto Definitivo-</w:t>
      </w:r>
      <w:r w:rsidRPr="007065EF">
        <w:rPr>
          <w:rFonts w:ascii="Garamond" w:hAnsi="Garamond"/>
          <w:sz w:val="22"/>
          <w:szCs w:val="22"/>
        </w:rPr>
        <w:t>Esecutivo Rev.</w:t>
      </w:r>
      <w:r>
        <w:rPr>
          <w:rFonts w:ascii="Garamond" w:hAnsi="Garamond"/>
          <w:sz w:val="22"/>
          <w:szCs w:val="22"/>
        </w:rPr>
        <w:t xml:space="preserve"> 2</w:t>
      </w:r>
      <w:r w:rsidRPr="007065EF">
        <w:rPr>
          <w:rFonts w:ascii="Garamond" w:hAnsi="Garamond"/>
          <w:sz w:val="22"/>
          <w:szCs w:val="22"/>
        </w:rPr>
        <w:t xml:space="preserve"> in data 04.08.2015</w:t>
      </w:r>
      <w:r>
        <w:rPr>
          <w:rFonts w:ascii="Garamond" w:hAnsi="Garamond"/>
          <w:sz w:val="22"/>
          <w:szCs w:val="22"/>
        </w:rPr>
        <w:t xml:space="preserve"> denominato “02695 - LOTTO n° 014 (ex Lotto 298 </w:t>
      </w:r>
      <w:proofErr w:type="spellStart"/>
      <w:r>
        <w:rPr>
          <w:rFonts w:ascii="Garamond" w:hAnsi="Garamond"/>
          <w:sz w:val="22"/>
          <w:szCs w:val="22"/>
        </w:rPr>
        <w:t>cbg</w:t>
      </w:r>
      <w:proofErr w:type="spellEnd"/>
      <w:r>
        <w:rPr>
          <w:rFonts w:ascii="Garamond" w:hAnsi="Garamond"/>
          <w:sz w:val="22"/>
          <w:szCs w:val="22"/>
        </w:rPr>
        <w:t xml:space="preserve">) </w:t>
      </w:r>
      <w:r w:rsidRPr="007065EF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Pr="007065EF">
        <w:rPr>
          <w:rFonts w:ascii="Garamond" w:hAnsi="Garamond"/>
          <w:sz w:val="22"/>
          <w:szCs w:val="22"/>
        </w:rPr>
        <w:t>DELIBERAZIONE G.R.T. N</w:t>
      </w:r>
      <w:r>
        <w:rPr>
          <w:rFonts w:ascii="Garamond" w:hAnsi="Garamond"/>
          <w:sz w:val="22"/>
          <w:szCs w:val="22"/>
        </w:rPr>
        <w:t>°562/2007 AD OGGETTO "PRAA 2007-</w:t>
      </w:r>
      <w:r w:rsidRPr="007065EF">
        <w:rPr>
          <w:rFonts w:ascii="Garamond" w:hAnsi="Garamond"/>
          <w:sz w:val="22"/>
          <w:szCs w:val="22"/>
        </w:rPr>
        <w:t>2010 - MANUTENZIONE STRAORDINA</w:t>
      </w:r>
      <w:r>
        <w:rPr>
          <w:rFonts w:ascii="Garamond" w:hAnsi="Garamond"/>
          <w:sz w:val="22"/>
          <w:szCs w:val="22"/>
        </w:rPr>
        <w:t>RIA DEL RETICOLO IDROGRAFICO"-</w:t>
      </w:r>
      <w:r w:rsidRPr="007065EF">
        <w:rPr>
          <w:rFonts w:ascii="Garamond" w:hAnsi="Garamond"/>
          <w:sz w:val="22"/>
          <w:szCs w:val="22"/>
        </w:rPr>
        <w:t xml:space="preserve">ANNUALITA' 2009 - </w:t>
      </w:r>
      <w:r>
        <w:rPr>
          <w:rFonts w:ascii="Garamond" w:hAnsi="Garamond"/>
          <w:sz w:val="22"/>
          <w:szCs w:val="22"/>
        </w:rPr>
        <w:t>C</w:t>
      </w:r>
      <w:r w:rsidRPr="007065EF">
        <w:rPr>
          <w:rFonts w:ascii="Garamond" w:hAnsi="Garamond"/>
          <w:sz w:val="22"/>
          <w:szCs w:val="22"/>
        </w:rPr>
        <w:t xml:space="preserve">onsolidamenti spondali e potenziamento delle arginature nel tratto terminale del torrente </w:t>
      </w:r>
      <w:r>
        <w:rPr>
          <w:rFonts w:ascii="Garamond" w:hAnsi="Garamond"/>
          <w:sz w:val="22"/>
          <w:szCs w:val="22"/>
        </w:rPr>
        <w:t>V</w:t>
      </w:r>
      <w:r w:rsidRPr="007065EF">
        <w:rPr>
          <w:rFonts w:ascii="Garamond" w:hAnsi="Garamond"/>
          <w:sz w:val="22"/>
          <w:szCs w:val="22"/>
        </w:rPr>
        <w:t>alle (CASTIGLIONE DELLA PESCAIA) dell’importo complessivo di Euro 159.132,91</w:t>
      </w:r>
      <w:r>
        <w:rPr>
          <w:rFonts w:ascii="Garamond" w:hAnsi="Garamond"/>
          <w:sz w:val="22"/>
          <w:szCs w:val="22"/>
        </w:rPr>
        <w:t xml:space="preserve"> per </w:t>
      </w:r>
      <w:r w:rsidRPr="007065EF">
        <w:rPr>
          <w:rFonts w:ascii="Garamond" w:hAnsi="Garamond"/>
          <w:sz w:val="22"/>
          <w:szCs w:val="22"/>
        </w:rPr>
        <w:t>;</w:t>
      </w:r>
    </w:p>
    <w:p w:rsidR="000A38D5" w:rsidRPr="00276892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76892">
        <w:rPr>
          <w:rFonts w:ascii="Garamond" w:hAnsi="Garamond" w:cs="Arial"/>
        </w:rPr>
        <w:t>Viste le disposizioni di cui al D.lgs. n° 163/</w:t>
      </w:r>
      <w:r w:rsidR="00BE5461">
        <w:rPr>
          <w:rFonts w:ascii="Garamond" w:hAnsi="Garamond" w:cs="Arial"/>
        </w:rPr>
        <w:t xml:space="preserve">2006 e del D.P.R. 207/2011 e </w:t>
      </w:r>
      <w:proofErr w:type="spellStart"/>
      <w:r w:rsidR="00BE5461">
        <w:rPr>
          <w:rFonts w:ascii="Garamond" w:hAnsi="Garamond" w:cs="Arial"/>
        </w:rPr>
        <w:t>s.m.</w:t>
      </w:r>
      <w:r w:rsidRPr="00276892">
        <w:rPr>
          <w:rFonts w:ascii="Garamond" w:hAnsi="Garamond" w:cs="Arial"/>
        </w:rPr>
        <w:t>i.</w:t>
      </w:r>
      <w:proofErr w:type="spellEnd"/>
      <w:r w:rsidRPr="00276892">
        <w:rPr>
          <w:rFonts w:ascii="Garamond" w:hAnsi="Garamond" w:cs="Arial"/>
        </w:rPr>
        <w:t xml:space="preserve"> in materia di lavori pubblici;</w:t>
      </w:r>
    </w:p>
    <w:p w:rsidR="000A38D5" w:rsidRDefault="000A38D5" w:rsidP="007065E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76892">
        <w:rPr>
          <w:rFonts w:ascii="Garamond" w:hAnsi="Garamond" w:cs="Arial"/>
        </w:rPr>
        <w:t>Preso atto dei pareri del Responsabile del Procedimento e del Direttore Generale sul procedimento tecnico-amministrativo in oggetto;</w:t>
      </w:r>
    </w:p>
    <w:p w:rsidR="000A38D5" w:rsidRPr="00E206C7" w:rsidRDefault="000A38D5" w:rsidP="007065EF">
      <w:pPr>
        <w:tabs>
          <w:tab w:val="left" w:pos="540"/>
        </w:tabs>
        <w:ind w:left="561" w:hanging="283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7065EF" w:rsidRPr="007065EF" w:rsidRDefault="007065EF" w:rsidP="007065EF">
      <w:pPr>
        <w:pStyle w:val="Corpodeltesto22"/>
        <w:numPr>
          <w:ilvl w:val="0"/>
          <w:numId w:val="9"/>
        </w:numPr>
        <w:tabs>
          <w:tab w:val="left" w:pos="284"/>
          <w:tab w:val="left" w:pos="540"/>
        </w:tabs>
        <w:spacing w:after="0" w:line="360" w:lineRule="auto"/>
        <w:ind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="000A38D5" w:rsidRPr="007065EF">
        <w:rPr>
          <w:rFonts w:ascii="Garamond" w:hAnsi="Garamond" w:cs="Arial"/>
          <w:sz w:val="22"/>
          <w:szCs w:val="22"/>
        </w:rPr>
        <w:t xml:space="preserve">i approvare </w:t>
      </w:r>
      <w:r w:rsidRPr="007065EF">
        <w:rPr>
          <w:rFonts w:ascii="Garamond" w:hAnsi="Garamond"/>
          <w:sz w:val="22"/>
          <w:szCs w:val="22"/>
        </w:rPr>
        <w:t xml:space="preserve">il </w:t>
      </w:r>
      <w:r>
        <w:rPr>
          <w:rFonts w:ascii="Garamond" w:hAnsi="Garamond"/>
          <w:sz w:val="22"/>
          <w:szCs w:val="22"/>
        </w:rPr>
        <w:t>progetto Definitivo-</w:t>
      </w:r>
      <w:r w:rsidRPr="007065EF">
        <w:rPr>
          <w:rFonts w:ascii="Garamond" w:hAnsi="Garamond"/>
          <w:sz w:val="22"/>
          <w:szCs w:val="22"/>
        </w:rPr>
        <w:t>Esecutivo Rev.</w:t>
      </w:r>
      <w:r>
        <w:rPr>
          <w:rFonts w:ascii="Garamond" w:hAnsi="Garamond"/>
          <w:sz w:val="22"/>
          <w:szCs w:val="22"/>
        </w:rPr>
        <w:t xml:space="preserve"> </w:t>
      </w:r>
      <w:r w:rsidRPr="007065EF">
        <w:rPr>
          <w:rFonts w:ascii="Garamond" w:hAnsi="Garamond"/>
          <w:sz w:val="22"/>
          <w:szCs w:val="22"/>
        </w:rPr>
        <w:t>2, redatto dal Consorzio in data 04.08.2015</w:t>
      </w:r>
      <w:r>
        <w:rPr>
          <w:rFonts w:ascii="Garamond" w:hAnsi="Garamond"/>
          <w:sz w:val="22"/>
          <w:szCs w:val="22"/>
        </w:rPr>
        <w:t xml:space="preserve"> denominato “02695 - LOTTO n° 014</w:t>
      </w:r>
      <w:r w:rsidR="00683C14">
        <w:rPr>
          <w:rFonts w:ascii="Garamond" w:hAnsi="Garamond"/>
          <w:sz w:val="22"/>
          <w:szCs w:val="22"/>
        </w:rPr>
        <w:t xml:space="preserve"> (ex Lotto 298 </w:t>
      </w:r>
      <w:proofErr w:type="spellStart"/>
      <w:r w:rsidR="00683C14">
        <w:rPr>
          <w:rFonts w:ascii="Garamond" w:hAnsi="Garamond"/>
          <w:sz w:val="22"/>
          <w:szCs w:val="22"/>
        </w:rPr>
        <w:t>cbg</w:t>
      </w:r>
      <w:proofErr w:type="spellEnd"/>
      <w:r w:rsidR="00683C14">
        <w:rPr>
          <w:rFonts w:ascii="Garamond" w:hAnsi="Garamond"/>
          <w:sz w:val="22"/>
          <w:szCs w:val="22"/>
        </w:rPr>
        <w:t xml:space="preserve">) </w:t>
      </w:r>
      <w:r w:rsidRPr="007065EF">
        <w:rPr>
          <w:rFonts w:ascii="Garamond" w:hAnsi="Garamond"/>
          <w:sz w:val="22"/>
          <w:szCs w:val="22"/>
        </w:rPr>
        <w:t>–</w:t>
      </w:r>
      <w:r w:rsidR="00683C14">
        <w:rPr>
          <w:rFonts w:ascii="Garamond" w:hAnsi="Garamond"/>
          <w:sz w:val="22"/>
          <w:szCs w:val="22"/>
        </w:rPr>
        <w:t xml:space="preserve"> </w:t>
      </w:r>
      <w:r w:rsidRPr="007065EF">
        <w:rPr>
          <w:rFonts w:ascii="Garamond" w:hAnsi="Garamond"/>
          <w:sz w:val="22"/>
          <w:szCs w:val="22"/>
        </w:rPr>
        <w:t>DELIBERAZIONE G.R.T. N</w:t>
      </w:r>
      <w:r>
        <w:rPr>
          <w:rFonts w:ascii="Garamond" w:hAnsi="Garamond"/>
          <w:sz w:val="22"/>
          <w:szCs w:val="22"/>
        </w:rPr>
        <w:t>°562/2007 AD OGGETTO "PRAA 2007-</w:t>
      </w:r>
      <w:r w:rsidRPr="007065EF">
        <w:rPr>
          <w:rFonts w:ascii="Garamond" w:hAnsi="Garamond"/>
          <w:sz w:val="22"/>
          <w:szCs w:val="22"/>
        </w:rPr>
        <w:t>2010 - MANUTENZIONE STRAORDINA</w:t>
      </w:r>
      <w:r>
        <w:rPr>
          <w:rFonts w:ascii="Garamond" w:hAnsi="Garamond"/>
          <w:sz w:val="22"/>
          <w:szCs w:val="22"/>
        </w:rPr>
        <w:t>RIA DEL RETICOLO IDROGRAFICO"-</w:t>
      </w:r>
      <w:r w:rsidRPr="007065EF">
        <w:rPr>
          <w:rFonts w:ascii="Garamond" w:hAnsi="Garamond"/>
          <w:sz w:val="22"/>
          <w:szCs w:val="22"/>
        </w:rPr>
        <w:t xml:space="preserve">ANNUALITA' 2009 - </w:t>
      </w:r>
      <w:r>
        <w:rPr>
          <w:rFonts w:ascii="Garamond" w:hAnsi="Garamond"/>
          <w:sz w:val="22"/>
          <w:szCs w:val="22"/>
        </w:rPr>
        <w:t>C</w:t>
      </w:r>
      <w:r w:rsidRPr="007065EF">
        <w:rPr>
          <w:rFonts w:ascii="Garamond" w:hAnsi="Garamond"/>
          <w:sz w:val="22"/>
          <w:szCs w:val="22"/>
        </w:rPr>
        <w:t xml:space="preserve">onsolidamenti spondali e potenziamento delle arginature nel tratto terminale del torrente </w:t>
      </w:r>
      <w:r>
        <w:rPr>
          <w:rFonts w:ascii="Garamond" w:hAnsi="Garamond"/>
          <w:sz w:val="22"/>
          <w:szCs w:val="22"/>
        </w:rPr>
        <w:t>V</w:t>
      </w:r>
      <w:r w:rsidRPr="007065EF">
        <w:rPr>
          <w:rFonts w:ascii="Garamond" w:hAnsi="Garamond"/>
          <w:sz w:val="22"/>
          <w:szCs w:val="22"/>
        </w:rPr>
        <w:t>alle (CASTIGLIONE DELLA PESCAIA) dell’importo complessivo di Euro 159.132,91;</w:t>
      </w:r>
    </w:p>
    <w:p w:rsidR="007065EF" w:rsidRPr="007065EF" w:rsidRDefault="007065EF" w:rsidP="007065EF">
      <w:pPr>
        <w:numPr>
          <w:ilvl w:val="0"/>
          <w:numId w:val="9"/>
        </w:numPr>
        <w:tabs>
          <w:tab w:val="left" w:pos="284"/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hanging="283"/>
        <w:jc w:val="both"/>
        <w:rPr>
          <w:rFonts w:ascii="Garamond" w:hAnsi="Garamond" w:cs="Arial"/>
        </w:rPr>
      </w:pPr>
      <w:r w:rsidRPr="007065EF">
        <w:rPr>
          <w:rFonts w:ascii="Garamond" w:hAnsi="Garamond" w:cs="Arial"/>
        </w:rPr>
        <w:t xml:space="preserve">Di trasmettere, per il seguito di competenza, copia di tale atto all’Ufficio della Regione Toscana  Direzione Generale.                                                                                  </w:t>
      </w:r>
    </w:p>
    <w:p w:rsidR="000A38D5" w:rsidRPr="007065EF" w:rsidRDefault="007065EF" w:rsidP="007065EF">
      <w:pPr>
        <w:pStyle w:val="Corpodeltesto22"/>
        <w:numPr>
          <w:ilvl w:val="0"/>
          <w:numId w:val="9"/>
        </w:numPr>
        <w:tabs>
          <w:tab w:val="left" w:pos="709"/>
        </w:tabs>
        <w:spacing w:after="0" w:line="360" w:lineRule="auto"/>
        <w:ind w:hanging="283"/>
        <w:jc w:val="both"/>
        <w:rPr>
          <w:rStyle w:val="Enfasicorsivo"/>
          <w:rFonts w:ascii="Garamond" w:hAnsi="Garamond"/>
          <w:i w:val="0"/>
          <w:iCs w:val="0"/>
          <w:sz w:val="22"/>
          <w:szCs w:val="22"/>
        </w:rPr>
      </w:pPr>
      <w:r w:rsidRPr="007065EF">
        <w:rPr>
          <w:rFonts w:ascii="Garamond" w:hAnsi="Garamond" w:cs="Arial"/>
          <w:sz w:val="22"/>
          <w:szCs w:val="22"/>
        </w:rPr>
        <w:t xml:space="preserve"> Di pubblicare il presente decreto sul sito internet del Consorzio.</w:t>
      </w:r>
    </w:p>
    <w:p w:rsidR="000A38D5" w:rsidRDefault="000A38D5" w:rsidP="000A38D5">
      <w:pPr>
        <w:pStyle w:val="Corpodeltesto22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pacing w:val="10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p w:rsidR="007065EF" w:rsidRDefault="007065EF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FD3F57" w:rsidRPr="00A730DE" w:rsidRDefault="00FD3F57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0A38D5" w:rsidRPr="00E206C7" w:rsidRDefault="000A38D5" w:rsidP="00AC5696">
      <w:pPr>
        <w:pStyle w:val="Corpodeltesto2"/>
        <w:tabs>
          <w:tab w:val="left" w:pos="1322"/>
          <w:tab w:val="left" w:pos="1682"/>
        </w:tabs>
        <w:spacing w:after="0" w:line="240" w:lineRule="auto"/>
        <w:ind w:left="5245"/>
        <w:jc w:val="center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0A38D5" w:rsidRDefault="000A38D5" w:rsidP="00AC5696">
      <w:pPr>
        <w:pStyle w:val="Corpodeltesto2"/>
        <w:tabs>
          <w:tab w:val="left" w:pos="558"/>
          <w:tab w:val="left" w:pos="918"/>
        </w:tabs>
        <w:spacing w:after="0" w:line="240" w:lineRule="auto"/>
        <w:ind w:left="5245"/>
        <w:jc w:val="center"/>
        <w:rPr>
          <w:rFonts w:ascii="Garamond" w:hAnsi="Garamond" w:cs="Garamond"/>
        </w:rPr>
      </w:pP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282E43" w:rsidRDefault="00282E43" w:rsidP="00F2654D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25" w:rsidRDefault="00230A25" w:rsidP="00372E6B">
      <w:pPr>
        <w:spacing w:after="0" w:line="240" w:lineRule="auto"/>
      </w:pPr>
      <w:r>
        <w:separator/>
      </w:r>
    </w:p>
  </w:endnote>
  <w:endnote w:type="continuationSeparator" w:id="0">
    <w:p w:rsidR="00230A25" w:rsidRDefault="00230A2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3C" w:rsidRDefault="002078FE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984E3C">
      <w:t xml:space="preserve">                        </w:t>
    </w:r>
    <w:r w:rsidR="00984E3C">
      <w:rPr>
        <w:noProof/>
        <w:lang w:eastAsia="it-IT"/>
      </w:rPr>
      <w:t xml:space="preserve">  </w:t>
    </w:r>
  </w:p>
  <w:p w:rsidR="00984E3C" w:rsidRDefault="00984E3C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.3pt" o:ole="">
          <v:imagedata r:id="rId1" o:title=""/>
        </v:shape>
        <o:OLEObject Type="Embed" ProgID="AcroExch.Document.11" ShapeID="_x0000_i1025" DrawAspect="Content" ObjectID="_1502170222" r:id="rId2"/>
      </w:object>
    </w:r>
  </w:p>
  <w:p w:rsidR="00984E3C" w:rsidRPr="00372E6B" w:rsidRDefault="00984E3C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25" w:rsidRDefault="00230A25" w:rsidP="00372E6B">
      <w:pPr>
        <w:spacing w:after="0" w:line="240" w:lineRule="auto"/>
      </w:pPr>
      <w:r>
        <w:separator/>
      </w:r>
    </w:p>
  </w:footnote>
  <w:footnote w:type="continuationSeparator" w:id="0">
    <w:p w:rsidR="00230A25" w:rsidRDefault="00230A2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11E06"/>
    <w:multiLevelType w:val="hybridMultilevel"/>
    <w:tmpl w:val="239A3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05DBD"/>
    <w:rsid w:val="00015201"/>
    <w:rsid w:val="00030B11"/>
    <w:rsid w:val="00057EF5"/>
    <w:rsid w:val="00061822"/>
    <w:rsid w:val="00081D1C"/>
    <w:rsid w:val="00094B7B"/>
    <w:rsid w:val="0009647A"/>
    <w:rsid w:val="000A1E76"/>
    <w:rsid w:val="000A38D5"/>
    <w:rsid w:val="000B469B"/>
    <w:rsid w:val="000B5553"/>
    <w:rsid w:val="000C41BC"/>
    <w:rsid w:val="000D3387"/>
    <w:rsid w:val="000D585D"/>
    <w:rsid w:val="000D5EA9"/>
    <w:rsid w:val="000E4CC5"/>
    <w:rsid w:val="000E5D53"/>
    <w:rsid w:val="00100DEE"/>
    <w:rsid w:val="00106866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078FE"/>
    <w:rsid w:val="00220D3C"/>
    <w:rsid w:val="00225E9E"/>
    <w:rsid w:val="002275DC"/>
    <w:rsid w:val="00230A25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073AC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BF1"/>
    <w:rsid w:val="003E0354"/>
    <w:rsid w:val="003E37F1"/>
    <w:rsid w:val="003F07AB"/>
    <w:rsid w:val="004075F8"/>
    <w:rsid w:val="0041630F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A43C5"/>
    <w:rsid w:val="004D3C3C"/>
    <w:rsid w:val="004E38CA"/>
    <w:rsid w:val="004F3167"/>
    <w:rsid w:val="004F5960"/>
    <w:rsid w:val="0050362F"/>
    <w:rsid w:val="00513FD1"/>
    <w:rsid w:val="00516AA0"/>
    <w:rsid w:val="00520B69"/>
    <w:rsid w:val="00526590"/>
    <w:rsid w:val="005404C8"/>
    <w:rsid w:val="00545EDB"/>
    <w:rsid w:val="0055622F"/>
    <w:rsid w:val="0055737B"/>
    <w:rsid w:val="005600C8"/>
    <w:rsid w:val="00565F88"/>
    <w:rsid w:val="0056670A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607D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67BD8"/>
    <w:rsid w:val="00683C14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065EF"/>
    <w:rsid w:val="00716D2B"/>
    <w:rsid w:val="00720369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38D4"/>
    <w:rsid w:val="0078650A"/>
    <w:rsid w:val="00790DFE"/>
    <w:rsid w:val="00791375"/>
    <w:rsid w:val="007928CD"/>
    <w:rsid w:val="007A42A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5011"/>
    <w:rsid w:val="008C67B6"/>
    <w:rsid w:val="008E548B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84E3C"/>
    <w:rsid w:val="00990581"/>
    <w:rsid w:val="00993DF8"/>
    <w:rsid w:val="009A6786"/>
    <w:rsid w:val="009B0480"/>
    <w:rsid w:val="009B3C24"/>
    <w:rsid w:val="009B5561"/>
    <w:rsid w:val="009C2342"/>
    <w:rsid w:val="009C3EFF"/>
    <w:rsid w:val="009C5921"/>
    <w:rsid w:val="009C663D"/>
    <w:rsid w:val="009D12C9"/>
    <w:rsid w:val="009D41E6"/>
    <w:rsid w:val="009D49EE"/>
    <w:rsid w:val="009E2B8D"/>
    <w:rsid w:val="009F15B0"/>
    <w:rsid w:val="009F1BB4"/>
    <w:rsid w:val="009F43FF"/>
    <w:rsid w:val="009F4503"/>
    <w:rsid w:val="009F64A4"/>
    <w:rsid w:val="00A01BFD"/>
    <w:rsid w:val="00A2696A"/>
    <w:rsid w:val="00A36BB7"/>
    <w:rsid w:val="00A44B8E"/>
    <w:rsid w:val="00A63AAD"/>
    <w:rsid w:val="00A66AB8"/>
    <w:rsid w:val="00A75668"/>
    <w:rsid w:val="00A84C95"/>
    <w:rsid w:val="00A93A23"/>
    <w:rsid w:val="00AA0398"/>
    <w:rsid w:val="00AA586F"/>
    <w:rsid w:val="00AB17C5"/>
    <w:rsid w:val="00AB422D"/>
    <w:rsid w:val="00AC5696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D2E54"/>
    <w:rsid w:val="00BE5461"/>
    <w:rsid w:val="00C1771E"/>
    <w:rsid w:val="00C24879"/>
    <w:rsid w:val="00C26780"/>
    <w:rsid w:val="00C342B1"/>
    <w:rsid w:val="00C343F5"/>
    <w:rsid w:val="00C37203"/>
    <w:rsid w:val="00C7164D"/>
    <w:rsid w:val="00C72D9D"/>
    <w:rsid w:val="00C74739"/>
    <w:rsid w:val="00C81903"/>
    <w:rsid w:val="00C95326"/>
    <w:rsid w:val="00CA6667"/>
    <w:rsid w:val="00CB107A"/>
    <w:rsid w:val="00CB1F87"/>
    <w:rsid w:val="00CB4B55"/>
    <w:rsid w:val="00CB5127"/>
    <w:rsid w:val="00CB5C2F"/>
    <w:rsid w:val="00CD1069"/>
    <w:rsid w:val="00CD11C8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84D7D"/>
    <w:rsid w:val="00D95B46"/>
    <w:rsid w:val="00DA15F9"/>
    <w:rsid w:val="00DA4536"/>
    <w:rsid w:val="00DB05CC"/>
    <w:rsid w:val="00DB2201"/>
    <w:rsid w:val="00DD1B54"/>
    <w:rsid w:val="00DD421B"/>
    <w:rsid w:val="00DE0BFF"/>
    <w:rsid w:val="00DF3EDA"/>
    <w:rsid w:val="00E037B6"/>
    <w:rsid w:val="00E06222"/>
    <w:rsid w:val="00E078B0"/>
    <w:rsid w:val="00E26666"/>
    <w:rsid w:val="00E40B59"/>
    <w:rsid w:val="00E43073"/>
    <w:rsid w:val="00E550F4"/>
    <w:rsid w:val="00E60E0F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E5660"/>
    <w:rsid w:val="00EF0338"/>
    <w:rsid w:val="00F03607"/>
    <w:rsid w:val="00F11040"/>
    <w:rsid w:val="00F179DE"/>
    <w:rsid w:val="00F17F93"/>
    <w:rsid w:val="00F25011"/>
    <w:rsid w:val="00F2654D"/>
    <w:rsid w:val="00F5327E"/>
    <w:rsid w:val="00F57807"/>
    <w:rsid w:val="00F615D0"/>
    <w:rsid w:val="00F655F7"/>
    <w:rsid w:val="00F65BDA"/>
    <w:rsid w:val="00F66609"/>
    <w:rsid w:val="00F70B82"/>
    <w:rsid w:val="00F71E35"/>
    <w:rsid w:val="00F735BD"/>
    <w:rsid w:val="00F8029E"/>
    <w:rsid w:val="00F914F8"/>
    <w:rsid w:val="00FA2469"/>
    <w:rsid w:val="00FA2FFF"/>
    <w:rsid w:val="00FB41D8"/>
    <w:rsid w:val="00FB4710"/>
    <w:rsid w:val="00FD3F0F"/>
    <w:rsid w:val="00FD3F57"/>
    <w:rsid w:val="00FE55FC"/>
    <w:rsid w:val="00FE64BF"/>
    <w:rsid w:val="00FF029E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paragraph" w:customStyle="1" w:styleId="Corpodeltesto21">
    <w:name w:val="Corpo del testo 21"/>
    <w:basedOn w:val="Normale"/>
    <w:rsid w:val="007065EF"/>
    <w:pPr>
      <w:widowControl w:val="0"/>
      <w:suppressAutoHyphens/>
      <w:spacing w:after="0" w:line="480" w:lineRule="auto"/>
    </w:pPr>
    <w:rPr>
      <w:rFonts w:ascii="Times New Roman" w:eastAsia="Times New Roman" w:hAnsi="Times New Roman" w:cs="Times New Roman"/>
      <w:spacing w:val="1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paragraph" w:customStyle="1" w:styleId="Corpodeltesto21">
    <w:name w:val="Corpo del testo 21"/>
    <w:basedOn w:val="Normale"/>
    <w:rsid w:val="007065EF"/>
    <w:pPr>
      <w:widowControl w:val="0"/>
      <w:suppressAutoHyphens/>
      <w:spacing w:after="0" w:line="480" w:lineRule="auto"/>
    </w:pPr>
    <w:rPr>
      <w:rFonts w:ascii="Times New Roman" w:eastAsia="Times New Roman" w:hAnsi="Times New Roman" w:cs="Times New Roman"/>
      <w:spacing w:val="1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tenerini</cp:lastModifiedBy>
  <cp:revision>3</cp:revision>
  <cp:lastPrinted>2015-08-27T06:44:00Z</cp:lastPrinted>
  <dcterms:created xsi:type="dcterms:W3CDTF">2015-08-26T09:51:00Z</dcterms:created>
  <dcterms:modified xsi:type="dcterms:W3CDTF">2015-08-27T06:44:00Z</dcterms:modified>
</cp:coreProperties>
</file>