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3E" w:rsidRPr="00392D56" w:rsidRDefault="00B12C9A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7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64673E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4673E" w:rsidRDefault="0064673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64673E" w:rsidRDefault="0064673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64673E" w:rsidRPr="00332159" w:rsidRDefault="0064673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4673E" w:rsidRPr="00834305" w:rsidRDefault="0064673E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4673E" w:rsidRDefault="0064673E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Pr="00F615D0" w:rsidRDefault="0064673E" w:rsidP="00423022">
      <w:pPr>
        <w:pStyle w:val="Corpodeltesto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64673E" w:rsidRDefault="0064673E" w:rsidP="00423022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Pr="008B4185" w:rsidRDefault="0064673E" w:rsidP="00423022">
      <w:pPr>
        <w:pStyle w:val="Corpodeltesto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88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03/09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/2015</w:t>
      </w:r>
    </w:p>
    <w:p w:rsidR="0064673E" w:rsidRPr="009F4503" w:rsidRDefault="0064673E" w:rsidP="00423022">
      <w:pPr>
        <w:pStyle w:val="Corpodeltesto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4673E" w:rsidRDefault="0064673E" w:rsidP="00423022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Pr="009C5921" w:rsidRDefault="0064673E" w:rsidP="0042302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  <w:r w:rsidRPr="00281D48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liquidazione Notula Avv. Picchi.</w:t>
      </w:r>
    </w:p>
    <w:p w:rsidR="0064673E" w:rsidRDefault="0064673E" w:rsidP="0042302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4673E" w:rsidRPr="009C5921" w:rsidRDefault="0064673E" w:rsidP="0042302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64673E" w:rsidRPr="00281D48" w:rsidRDefault="0064673E" w:rsidP="00423022">
      <w:pPr>
        <w:pStyle w:val="Corpodeltesto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64673E" w:rsidRDefault="0064673E" w:rsidP="00423022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</w:p>
    <w:p w:rsidR="0064673E" w:rsidRDefault="0064673E" w:rsidP="00423022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4673E" w:rsidRDefault="0064673E" w:rsidP="00423022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</w:t>
      </w: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4673E" w:rsidRDefault="0064673E" w:rsidP="00423022">
      <w:pPr>
        <w:pStyle w:val="Corpodeltesto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4673E" w:rsidRPr="00E206C7" w:rsidRDefault="0064673E" w:rsidP="00423022">
      <w:pPr>
        <w:pStyle w:val="Corpodeltesto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88 DEL  03 SETTEMBRE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2015   </w:t>
      </w:r>
    </w:p>
    <w:p w:rsidR="0064673E" w:rsidRPr="00E206C7" w:rsidRDefault="0064673E" w:rsidP="00423022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>03</w:t>
      </w:r>
      <w:r w:rsidRPr="00E206C7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settembre</w:t>
      </w:r>
      <w:r w:rsidRPr="00BF71B9">
        <w:rPr>
          <w:rFonts w:ascii="Garamond" w:hAnsi="Garamond" w:cs="Garamond"/>
        </w:rPr>
        <w:t xml:space="preserve"> alle ore 1</w:t>
      </w:r>
      <w:r w:rsidR="00B12C9A">
        <w:rPr>
          <w:rFonts w:ascii="Garamond" w:hAnsi="Garamond" w:cs="Garamond"/>
        </w:rPr>
        <w:t>7</w:t>
      </w:r>
      <w:r w:rsidRPr="00BF71B9">
        <w:rPr>
          <w:rFonts w:ascii="Garamond" w:hAnsi="Garamond" w:cs="Garamond"/>
        </w:rPr>
        <w:t>.</w:t>
      </w:r>
      <w:r w:rsidR="00B12C9A">
        <w:rPr>
          <w:rFonts w:ascii="Garamond" w:hAnsi="Garamond" w:cs="Garamond"/>
        </w:rPr>
        <w:t>3</w:t>
      </w:r>
      <w:bookmarkStart w:id="0" w:name="_GoBack"/>
      <w:bookmarkEnd w:id="0"/>
      <w:r w:rsidRPr="00BF71B9">
        <w:rPr>
          <w:rFonts w:ascii="Garamond" w:hAnsi="Garamond" w:cs="Garamond"/>
        </w:rPr>
        <w:t>0</w:t>
      </w:r>
      <w:r w:rsidRPr="00BF71B9">
        <w:rPr>
          <w:rFonts w:ascii="Garamond" w:hAnsi="Garamond" w:cs="Garamond"/>
          <w:shd w:val="clear" w:color="auto" w:fill="FFFFFF"/>
        </w:rPr>
        <w:t xml:space="preserve"> </w:t>
      </w:r>
      <w:r w:rsidRPr="00BF71B9">
        <w:rPr>
          <w:rFonts w:ascii="Garamond" w:hAnsi="Garamond" w:cs="Garamond"/>
        </w:rPr>
        <w:t>presso la sede</w:t>
      </w:r>
      <w:r w:rsidRPr="00E206C7">
        <w:rPr>
          <w:rFonts w:ascii="Garamond" w:hAnsi="Garamond" w:cs="Garamond"/>
        </w:rPr>
        <w:t xml:space="preserve"> del Consorzio in Grosseto, viale Ximenes n. 3</w:t>
      </w:r>
    </w:p>
    <w:p w:rsidR="0064673E" w:rsidRPr="00E206C7" w:rsidRDefault="0064673E" w:rsidP="00423022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64673E" w:rsidRPr="00E206C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64673E" w:rsidRPr="00E206C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4673E" w:rsidRPr="00E206C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 consortile seduta n. 2 del 29/04/2015 e pubblicato sul B.U.R.T Parte Seconda n. 20 del</w:t>
      </w:r>
      <w:r>
        <w:rPr>
          <w:rFonts w:ascii="Garamond" w:hAnsi="Garamond" w:cs="Garamond"/>
        </w:rPr>
        <w:t xml:space="preserve"> 20/05/2015 Supplemento n. 78; </w:t>
      </w:r>
    </w:p>
    <w:p w:rsidR="0064673E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 lettera a</w:t>
      </w:r>
      <w:r w:rsidRPr="00E206C7">
        <w:rPr>
          <w:rFonts w:ascii="Garamond" w:hAnsi="Garamond" w:cs="Garamond"/>
        </w:rPr>
        <w:t>) del Vigente Statuto;</w:t>
      </w:r>
    </w:p>
    <w:p w:rsidR="0064673E" w:rsidRPr="00F655F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 xml:space="preserve">Visto il </w:t>
      </w:r>
      <w:proofErr w:type="spellStart"/>
      <w:r w:rsidRPr="00F655F7">
        <w:rPr>
          <w:rFonts w:ascii="Garamond" w:hAnsi="Garamond" w:cs="Garamond"/>
        </w:rPr>
        <w:t>D.Lgs.</w:t>
      </w:r>
      <w:proofErr w:type="spellEnd"/>
      <w:r w:rsidRPr="00F655F7">
        <w:rPr>
          <w:rFonts w:ascii="Garamond" w:hAnsi="Garamond" w:cs="Garamond"/>
        </w:rPr>
        <w:t xml:space="preserve"> 12 aprile 2006, n. 163 “Codice dei contratti di lavori, servizi e forniture;</w:t>
      </w:r>
    </w:p>
    <w:p w:rsidR="0064673E" w:rsidRPr="00F655F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64673E" w:rsidRPr="00F655F7" w:rsidRDefault="0064673E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64673E" w:rsidRDefault="0064673E" w:rsidP="00423022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84186">
        <w:rPr>
          <w:rFonts w:ascii="Garamond" w:hAnsi="Garamond" w:cs="Garamond"/>
        </w:rPr>
        <w:t>Visto il Decreto del Presidente n°</w:t>
      </w:r>
      <w:r>
        <w:rPr>
          <w:rFonts w:ascii="Garamond" w:hAnsi="Garamond" w:cs="Garamond"/>
        </w:rPr>
        <w:t>45</w:t>
      </w:r>
      <w:r w:rsidRPr="00784186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 xml:space="preserve">19 maggio </w:t>
      </w:r>
      <w:r w:rsidRPr="00784186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>5</w:t>
      </w:r>
      <w:r w:rsidRPr="007841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 il quale incaricava l'Avv. Picchi per l'esame dei Piani di Organizzazione Variabile dei soppressi Consorzi, degli inquadramenti e delle mansioni dei dipendenti dei soppressi Consorzi Bonifica Grossetana e Osa Albegna;</w:t>
      </w:r>
    </w:p>
    <w:p w:rsidR="0064673E" w:rsidRPr="00F23BE9" w:rsidRDefault="0064673E" w:rsidP="00F23BE9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84186">
        <w:rPr>
          <w:rFonts w:ascii="Garamond" w:hAnsi="Garamond" w:cs="Garamond"/>
        </w:rPr>
        <w:t>Vist</w:t>
      </w:r>
      <w:r>
        <w:rPr>
          <w:rFonts w:ascii="Garamond" w:hAnsi="Garamond" w:cs="Garamond"/>
        </w:rPr>
        <w:t>o la notula di acconto delle prestazioni professionali dell'Avv. Picchi;</w:t>
      </w:r>
    </w:p>
    <w:p w:rsidR="0064673E" w:rsidRPr="00976CD3" w:rsidRDefault="0064673E" w:rsidP="00423022">
      <w:pPr>
        <w:spacing w:line="360" w:lineRule="auto"/>
        <w:ind w:left="284" w:hanging="283"/>
        <w:jc w:val="center"/>
        <w:rPr>
          <w:rFonts w:ascii="Garamond" w:hAnsi="Garamond" w:cs="Garamond"/>
          <w:b/>
          <w:bCs/>
          <w:i/>
          <w:iCs/>
        </w:rPr>
      </w:pPr>
      <w:r w:rsidRPr="00976CD3">
        <w:rPr>
          <w:rFonts w:ascii="Garamond" w:hAnsi="Garamond" w:cs="Garamond"/>
          <w:b/>
          <w:bCs/>
          <w:i/>
          <w:iCs/>
        </w:rPr>
        <w:t>D E C R E T A</w:t>
      </w:r>
    </w:p>
    <w:p w:rsidR="0064673E" w:rsidRDefault="0064673E" w:rsidP="00BB550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84186">
        <w:rPr>
          <w:rFonts w:ascii="Garamond" w:hAnsi="Garamond" w:cs="Garamond"/>
        </w:rPr>
        <w:t xml:space="preserve">di </w:t>
      </w:r>
      <w:r>
        <w:rPr>
          <w:rFonts w:ascii="Garamond" w:hAnsi="Garamond" w:cs="Garamond"/>
        </w:rPr>
        <w:t xml:space="preserve">procedere alla liquidazione della notula di acconto per l'importo complessivo di </w:t>
      </w:r>
      <w:r w:rsidRPr="00784186">
        <w:rPr>
          <w:rFonts w:ascii="Garamond" w:hAnsi="Garamond" w:cs="Garamond"/>
        </w:rPr>
        <w:t>€ 2.</w:t>
      </w:r>
      <w:r>
        <w:rPr>
          <w:rFonts w:ascii="Garamond" w:hAnsi="Garamond" w:cs="Garamond"/>
        </w:rPr>
        <w:t>537</w:t>
      </w:r>
      <w:r w:rsidRPr="0078418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>60</w:t>
      </w:r>
      <w:r w:rsidRPr="00784186">
        <w:rPr>
          <w:rFonts w:ascii="Garamond" w:hAnsi="Garamond" w:cs="Garamond"/>
        </w:rPr>
        <w:t xml:space="preserve"> iva compresa</w:t>
      </w:r>
      <w:r>
        <w:rPr>
          <w:rFonts w:ascii="Garamond" w:hAnsi="Garamond" w:cs="Garamond"/>
        </w:rPr>
        <w:t>;</w:t>
      </w:r>
    </w:p>
    <w:p w:rsidR="0064673E" w:rsidRPr="00BC01A2" w:rsidRDefault="0064673E" w:rsidP="00F23BE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12E7D">
        <w:rPr>
          <w:rFonts w:ascii="Garamond" w:hAnsi="Garamond" w:cs="Garamond"/>
        </w:rPr>
        <w:t xml:space="preserve">di dare atto che l’affidamento in oggetto sarà imputato </w:t>
      </w:r>
      <w:r>
        <w:rPr>
          <w:rFonts w:ascii="Garamond" w:hAnsi="Garamond" w:cs="Garamond"/>
        </w:rPr>
        <w:t>nei residui al 31/12/2014</w:t>
      </w:r>
      <w:r w:rsidRPr="00790F07">
        <w:rPr>
          <w:rFonts w:ascii="Garamond" w:hAnsi="Garamond" w:cs="Garamond"/>
        </w:rPr>
        <w:t xml:space="preserve">  al Capitolo </w:t>
      </w:r>
      <w:r>
        <w:rPr>
          <w:rFonts w:ascii="Garamond" w:hAnsi="Garamond" w:cs="Garamond"/>
        </w:rPr>
        <w:t>4</w:t>
      </w:r>
      <w:r w:rsidRPr="00790F07">
        <w:rPr>
          <w:rFonts w:ascii="Garamond" w:hAnsi="Garamond" w:cs="Garamond"/>
        </w:rPr>
        <w:t xml:space="preserve"> Articolo 1</w:t>
      </w:r>
      <w:r>
        <w:rPr>
          <w:rFonts w:ascii="Garamond" w:hAnsi="Garamond" w:cs="Garamond"/>
        </w:rPr>
        <w:t xml:space="preserve"> per € 2.537,60 Iva di legge inclusa</w:t>
      </w:r>
      <w:r w:rsidRPr="00312E7D">
        <w:rPr>
          <w:rFonts w:ascii="Garamond" w:hAnsi="Garamond" w:cs="Garamond"/>
        </w:rPr>
        <w:t>;</w:t>
      </w:r>
    </w:p>
    <w:p w:rsidR="0064673E" w:rsidRDefault="0064673E" w:rsidP="00F23BE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Garamond"/>
        </w:rPr>
        <w:t>di pubblicare il presente Decreto sul sito internet del Consorzio.</w:t>
      </w:r>
    </w:p>
    <w:p w:rsidR="0064673E" w:rsidRPr="00976CD3" w:rsidRDefault="0064673E" w:rsidP="00423022">
      <w:pPr>
        <w:tabs>
          <w:tab w:val="left" w:pos="6480"/>
          <w:tab w:val="left" w:pos="9720"/>
        </w:tabs>
        <w:spacing w:line="360" w:lineRule="auto"/>
        <w:ind w:left="567"/>
        <w:jc w:val="both"/>
        <w:rPr>
          <w:rFonts w:ascii="Garamond" w:hAnsi="Garamond" w:cs="Garamond"/>
        </w:rPr>
      </w:pPr>
    </w:p>
    <w:p w:rsidR="0064673E" w:rsidRDefault="0064673E" w:rsidP="00423022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976CD3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</w:t>
      </w:r>
      <w:r w:rsidRPr="00976CD3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64673E" w:rsidRDefault="0064673E" w:rsidP="00423022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  <w:iCs/>
          <w:kern w:val="1"/>
          <w:sz w:val="22"/>
          <w:szCs w:val="22"/>
        </w:rPr>
        <w:t xml:space="preserve">      </w:t>
      </w:r>
      <w:r w:rsidRPr="00976CD3">
        <w:rPr>
          <w:rFonts w:ascii="Garamond" w:hAnsi="Garamond" w:cs="Garamond"/>
          <w:b/>
          <w:bCs/>
          <w:i/>
          <w:iCs/>
          <w:kern w:val="1"/>
          <w:sz w:val="22"/>
          <w:szCs w:val="22"/>
        </w:rPr>
        <w:t xml:space="preserve"> </w:t>
      </w:r>
      <w:r w:rsidRPr="00976CD3">
        <w:rPr>
          <w:rFonts w:ascii="Garamond" w:hAnsi="Garamond" w:cs="Garamond"/>
          <w:i/>
          <w:iCs/>
          <w:kern w:val="1"/>
          <w:sz w:val="22"/>
          <w:szCs w:val="22"/>
        </w:rPr>
        <w:t xml:space="preserve">(Fabio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ZAPPALORTI</w:t>
      </w:r>
      <w:r w:rsidRPr="00976CD3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sectPr w:rsidR="0064673E" w:rsidSect="0041474A">
      <w:footerReference w:type="default" r:id="rId10"/>
      <w:pgSz w:w="11906" w:h="16838"/>
      <w:pgMar w:top="851" w:right="707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3E" w:rsidRDefault="0064673E" w:rsidP="00372E6B">
      <w:pPr>
        <w:spacing w:after="0" w:line="240" w:lineRule="auto"/>
      </w:pPr>
      <w:r>
        <w:separator/>
      </w:r>
    </w:p>
  </w:endnote>
  <w:endnote w:type="continuationSeparator" w:id="0">
    <w:p w:rsidR="0064673E" w:rsidRDefault="0064673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3E" w:rsidRDefault="00B12C9A" w:rsidP="004075F8">
    <w:pPr>
      <w:pStyle w:val="Pidipagina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 w:rsidR="0064673E">
      <w:t xml:space="preserve">                        </w:t>
    </w:r>
    <w:r w:rsidR="0064673E">
      <w:rPr>
        <w:noProof/>
        <w:lang w:eastAsia="it-IT"/>
      </w:rPr>
      <w:t xml:space="preserve">  </w:t>
    </w:r>
  </w:p>
  <w:p w:rsidR="0064673E" w:rsidRPr="00577FBF" w:rsidRDefault="0064673E" w:rsidP="00030B11">
    <w:pPr>
      <w:ind w:hanging="720"/>
      <w:rPr>
        <w:rFonts w:ascii="Garamond" w:hAnsi="Garamond" w:cs="Garamond"/>
      </w:rPr>
    </w:pPr>
  </w:p>
  <w:p w:rsidR="0064673E" w:rsidRDefault="0064673E" w:rsidP="00372E6B">
    <w:pPr>
      <w:pStyle w:val="Pidipagina"/>
    </w:pPr>
  </w:p>
  <w:p w:rsidR="0064673E" w:rsidRPr="00372E6B" w:rsidRDefault="0064673E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3E" w:rsidRDefault="0064673E" w:rsidP="00372E6B">
      <w:pPr>
        <w:spacing w:after="0" w:line="240" w:lineRule="auto"/>
      </w:pPr>
      <w:r>
        <w:separator/>
      </w:r>
    </w:p>
  </w:footnote>
  <w:footnote w:type="continuationSeparator" w:id="0">
    <w:p w:rsidR="0064673E" w:rsidRDefault="0064673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name w:val="Outline"/>
    <w:lvl w:ilvl="0" w:tplc="BD56FF1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17EE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B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09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0E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E7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C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E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name w:val="WW8Num2"/>
    <w:lvl w:ilvl="0" w:tplc="3422583E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C0C4A9B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71E3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13B8E8B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BEAD82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7F8A4B3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4EB8612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BE00B4F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72AA89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FA60B91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3EF4953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23CA7"/>
    <w:rsid w:val="00030B11"/>
    <w:rsid w:val="00041FD7"/>
    <w:rsid w:val="00053471"/>
    <w:rsid w:val="00057EF5"/>
    <w:rsid w:val="00081D1C"/>
    <w:rsid w:val="00094B7B"/>
    <w:rsid w:val="000A1E76"/>
    <w:rsid w:val="000B6FAD"/>
    <w:rsid w:val="000C41BC"/>
    <w:rsid w:val="000D3387"/>
    <w:rsid w:val="000D585D"/>
    <w:rsid w:val="000E4CC5"/>
    <w:rsid w:val="000E5D53"/>
    <w:rsid w:val="00114EC2"/>
    <w:rsid w:val="00126A15"/>
    <w:rsid w:val="00153F83"/>
    <w:rsid w:val="00160795"/>
    <w:rsid w:val="001624DC"/>
    <w:rsid w:val="00166D7B"/>
    <w:rsid w:val="00183370"/>
    <w:rsid w:val="001B57F8"/>
    <w:rsid w:val="001D534B"/>
    <w:rsid w:val="001F0C6A"/>
    <w:rsid w:val="001F1395"/>
    <w:rsid w:val="001F5B27"/>
    <w:rsid w:val="00221714"/>
    <w:rsid w:val="002351A5"/>
    <w:rsid w:val="00252859"/>
    <w:rsid w:val="0025430F"/>
    <w:rsid w:val="00254388"/>
    <w:rsid w:val="00254FC9"/>
    <w:rsid w:val="00271374"/>
    <w:rsid w:val="00276CEF"/>
    <w:rsid w:val="00281D48"/>
    <w:rsid w:val="0028494C"/>
    <w:rsid w:val="00284DC7"/>
    <w:rsid w:val="00287840"/>
    <w:rsid w:val="002A3B3D"/>
    <w:rsid w:val="002A553F"/>
    <w:rsid w:val="002C0F89"/>
    <w:rsid w:val="002C1900"/>
    <w:rsid w:val="002C557D"/>
    <w:rsid w:val="002D474A"/>
    <w:rsid w:val="002E212F"/>
    <w:rsid w:val="002F4260"/>
    <w:rsid w:val="0030690E"/>
    <w:rsid w:val="00312E7D"/>
    <w:rsid w:val="003215E3"/>
    <w:rsid w:val="00324E10"/>
    <w:rsid w:val="00332159"/>
    <w:rsid w:val="00333EB2"/>
    <w:rsid w:val="00356456"/>
    <w:rsid w:val="003607BE"/>
    <w:rsid w:val="00372E6B"/>
    <w:rsid w:val="00375B2D"/>
    <w:rsid w:val="003849BC"/>
    <w:rsid w:val="00392D56"/>
    <w:rsid w:val="0039724A"/>
    <w:rsid w:val="003A7452"/>
    <w:rsid w:val="003D6BF1"/>
    <w:rsid w:val="003E0354"/>
    <w:rsid w:val="003E37F1"/>
    <w:rsid w:val="003E48D4"/>
    <w:rsid w:val="003F07AB"/>
    <w:rsid w:val="003F7365"/>
    <w:rsid w:val="00401C66"/>
    <w:rsid w:val="004075F8"/>
    <w:rsid w:val="0041474A"/>
    <w:rsid w:val="00423022"/>
    <w:rsid w:val="004430AA"/>
    <w:rsid w:val="004624D6"/>
    <w:rsid w:val="00465063"/>
    <w:rsid w:val="00471D8C"/>
    <w:rsid w:val="00472A1E"/>
    <w:rsid w:val="00475822"/>
    <w:rsid w:val="004817D8"/>
    <w:rsid w:val="004936DE"/>
    <w:rsid w:val="0050362F"/>
    <w:rsid w:val="00520B69"/>
    <w:rsid w:val="005404C8"/>
    <w:rsid w:val="00557FFB"/>
    <w:rsid w:val="00565F88"/>
    <w:rsid w:val="00571EE1"/>
    <w:rsid w:val="00577FBF"/>
    <w:rsid w:val="005A3B64"/>
    <w:rsid w:val="005B5EC3"/>
    <w:rsid w:val="005B6AA2"/>
    <w:rsid w:val="005D2814"/>
    <w:rsid w:val="005E7126"/>
    <w:rsid w:val="005F0B12"/>
    <w:rsid w:val="005F6760"/>
    <w:rsid w:val="00610AAF"/>
    <w:rsid w:val="00614D55"/>
    <w:rsid w:val="0062562A"/>
    <w:rsid w:val="006410CD"/>
    <w:rsid w:val="00641CD9"/>
    <w:rsid w:val="0064673E"/>
    <w:rsid w:val="00667BD8"/>
    <w:rsid w:val="006A6C46"/>
    <w:rsid w:val="006B3A83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3EF6"/>
    <w:rsid w:val="00764D1B"/>
    <w:rsid w:val="00766E93"/>
    <w:rsid w:val="00780B87"/>
    <w:rsid w:val="00784186"/>
    <w:rsid w:val="00785E69"/>
    <w:rsid w:val="0078650A"/>
    <w:rsid w:val="00790F07"/>
    <w:rsid w:val="007A6184"/>
    <w:rsid w:val="007A6C41"/>
    <w:rsid w:val="007B0A3A"/>
    <w:rsid w:val="007B7EB8"/>
    <w:rsid w:val="007D1FE2"/>
    <w:rsid w:val="007D792A"/>
    <w:rsid w:val="007F283E"/>
    <w:rsid w:val="007F2D11"/>
    <w:rsid w:val="008025C6"/>
    <w:rsid w:val="00806132"/>
    <w:rsid w:val="00834305"/>
    <w:rsid w:val="00842945"/>
    <w:rsid w:val="00843D1F"/>
    <w:rsid w:val="00851019"/>
    <w:rsid w:val="0086577E"/>
    <w:rsid w:val="008B4185"/>
    <w:rsid w:val="008B7347"/>
    <w:rsid w:val="008C36B4"/>
    <w:rsid w:val="008E5C67"/>
    <w:rsid w:val="009004A0"/>
    <w:rsid w:val="00904737"/>
    <w:rsid w:val="00912C41"/>
    <w:rsid w:val="00944DF5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11D22"/>
    <w:rsid w:val="00A2696A"/>
    <w:rsid w:val="00A33D68"/>
    <w:rsid w:val="00A36BB7"/>
    <w:rsid w:val="00A53C11"/>
    <w:rsid w:val="00A568C8"/>
    <w:rsid w:val="00A63AAD"/>
    <w:rsid w:val="00A75668"/>
    <w:rsid w:val="00A84C95"/>
    <w:rsid w:val="00AA0398"/>
    <w:rsid w:val="00AA586F"/>
    <w:rsid w:val="00AA793A"/>
    <w:rsid w:val="00AB17C5"/>
    <w:rsid w:val="00AD08FA"/>
    <w:rsid w:val="00AE0C35"/>
    <w:rsid w:val="00AE35FF"/>
    <w:rsid w:val="00AE62EB"/>
    <w:rsid w:val="00AE741D"/>
    <w:rsid w:val="00B03D49"/>
    <w:rsid w:val="00B05599"/>
    <w:rsid w:val="00B12C9A"/>
    <w:rsid w:val="00B45657"/>
    <w:rsid w:val="00B62D78"/>
    <w:rsid w:val="00B75392"/>
    <w:rsid w:val="00BA7A79"/>
    <w:rsid w:val="00BB5501"/>
    <w:rsid w:val="00BC01A2"/>
    <w:rsid w:val="00BC172F"/>
    <w:rsid w:val="00BF71B9"/>
    <w:rsid w:val="00BF7607"/>
    <w:rsid w:val="00C0721B"/>
    <w:rsid w:val="00C342B1"/>
    <w:rsid w:val="00C343F5"/>
    <w:rsid w:val="00C37203"/>
    <w:rsid w:val="00C560B2"/>
    <w:rsid w:val="00C66173"/>
    <w:rsid w:val="00C81903"/>
    <w:rsid w:val="00C92A3F"/>
    <w:rsid w:val="00C97D40"/>
    <w:rsid w:val="00CB107A"/>
    <w:rsid w:val="00CB1F87"/>
    <w:rsid w:val="00CB29E3"/>
    <w:rsid w:val="00CB5C2F"/>
    <w:rsid w:val="00CD1069"/>
    <w:rsid w:val="00CD23D7"/>
    <w:rsid w:val="00CD643C"/>
    <w:rsid w:val="00D0086B"/>
    <w:rsid w:val="00D23D90"/>
    <w:rsid w:val="00D24A90"/>
    <w:rsid w:val="00D324C6"/>
    <w:rsid w:val="00D33F1D"/>
    <w:rsid w:val="00D41B76"/>
    <w:rsid w:val="00D7329F"/>
    <w:rsid w:val="00D7466F"/>
    <w:rsid w:val="00D84D7D"/>
    <w:rsid w:val="00DB05CC"/>
    <w:rsid w:val="00DB0A20"/>
    <w:rsid w:val="00DB2201"/>
    <w:rsid w:val="00DC7E58"/>
    <w:rsid w:val="00DD1B54"/>
    <w:rsid w:val="00DF3EDA"/>
    <w:rsid w:val="00E037B6"/>
    <w:rsid w:val="00E03EA3"/>
    <w:rsid w:val="00E06222"/>
    <w:rsid w:val="00E078B0"/>
    <w:rsid w:val="00E07C69"/>
    <w:rsid w:val="00E206C7"/>
    <w:rsid w:val="00E40B59"/>
    <w:rsid w:val="00E51E33"/>
    <w:rsid w:val="00E61F8A"/>
    <w:rsid w:val="00E66EC6"/>
    <w:rsid w:val="00E706B4"/>
    <w:rsid w:val="00E71F40"/>
    <w:rsid w:val="00E77936"/>
    <w:rsid w:val="00E90B41"/>
    <w:rsid w:val="00EA4CFB"/>
    <w:rsid w:val="00EB5B77"/>
    <w:rsid w:val="00EC3C14"/>
    <w:rsid w:val="00EC59D2"/>
    <w:rsid w:val="00F03607"/>
    <w:rsid w:val="00F11040"/>
    <w:rsid w:val="00F17F93"/>
    <w:rsid w:val="00F23BE9"/>
    <w:rsid w:val="00F25011"/>
    <w:rsid w:val="00F5327E"/>
    <w:rsid w:val="00F615D0"/>
    <w:rsid w:val="00F655F7"/>
    <w:rsid w:val="00F71E35"/>
    <w:rsid w:val="00F914F8"/>
    <w:rsid w:val="00FA2469"/>
    <w:rsid w:val="00FD3F0F"/>
    <w:rsid w:val="00FE0D18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uiPriority w:val="99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Carattere2">
    <w:name w:val="Carattere Carattere2"/>
    <w:uiPriority w:val="99"/>
    <w:locked/>
    <w:rsid w:val="00C97D40"/>
    <w:rPr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360</Words>
  <Characters>2054</Characters>
  <Application>Microsoft Office Word</Application>
  <DocSecurity>0</DocSecurity>
  <Lines>17</Lines>
  <Paragraphs>4</Paragraphs>
  <ScaleCrop>false</ScaleCrop>
  <Company>Consorzio 6 Toscana Sud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10</cp:revision>
  <cp:lastPrinted>2015-06-24T09:17:00Z</cp:lastPrinted>
  <dcterms:created xsi:type="dcterms:W3CDTF">2015-09-03T14:31:00Z</dcterms:created>
  <dcterms:modified xsi:type="dcterms:W3CDTF">2015-09-04T11:15:00Z</dcterms:modified>
</cp:coreProperties>
</file>