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F3576" w:rsidRPr="00892C9A" w:rsidRDefault="003F3576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8E19FE">
        <w:rPr>
          <w:rFonts w:ascii="Arial" w:hAnsi="Arial" w:cs="Arial"/>
          <w:b/>
          <w:bCs/>
          <w:sz w:val="24"/>
          <w:szCs w:val="24"/>
          <w:u w:val="double"/>
        </w:rPr>
        <w:t>110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8E19FE">
        <w:rPr>
          <w:rFonts w:ascii="Arial" w:hAnsi="Arial" w:cs="Arial"/>
          <w:b/>
          <w:bCs/>
          <w:sz w:val="24"/>
          <w:szCs w:val="24"/>
          <w:u w:val="double"/>
        </w:rPr>
        <w:t>31 LUGLIO</w:t>
      </w:r>
      <w:r w:rsidR="00156787" w:rsidRPr="008E19FE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8E19FE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8E19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8E19FE">
        <w:rPr>
          <w:rFonts w:ascii="Arial" w:hAnsi="Arial" w:cs="Arial"/>
        </w:rPr>
        <w:t>31</w:t>
      </w:r>
      <w:r w:rsidRPr="00892C9A">
        <w:rPr>
          <w:rFonts w:ascii="Arial" w:hAnsi="Arial" w:cs="Arial"/>
        </w:rPr>
        <w:t xml:space="preserve"> del mese di </w:t>
      </w:r>
      <w:r w:rsidR="008E19FE">
        <w:rPr>
          <w:rFonts w:ascii="Arial" w:hAnsi="Arial" w:cs="Arial"/>
        </w:rPr>
        <w:t xml:space="preserve">Luglio </w:t>
      </w:r>
      <w:r w:rsidRPr="00892C9A">
        <w:rPr>
          <w:rFonts w:ascii="Arial" w:hAnsi="Arial" w:cs="Arial"/>
        </w:rPr>
        <w:t xml:space="preserve">alle ore </w:t>
      </w:r>
      <w:r w:rsidR="008E19FE">
        <w:rPr>
          <w:rFonts w:ascii="Arial" w:hAnsi="Arial" w:cs="Arial"/>
        </w:rPr>
        <w:t>16.00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Vista la L.R. 79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816970" w:rsidRDefault="00816970" w:rsidP="008169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>Preso atto che, con Delibera n°2 adottata dall’ Assemblea del Consorzio nella seduta del 14.03.2014, è stato perfezionato, ai sensi dell’ 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proofErr w:type="spellStart"/>
      <w:r w:rsidRPr="00892C9A">
        <w:rPr>
          <w:rFonts w:ascii="Arial" w:hAnsi="Arial" w:cs="Arial"/>
        </w:rPr>
        <w:t>xxxxxxxxxxxx</w:t>
      </w:r>
      <w:proofErr w:type="spellEnd"/>
    </w:p>
    <w:p w:rsidR="00080917" w:rsidRP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 xml:space="preserve">Visto il D.lgs. 163/2006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 xml:space="preserve"> ed il DPR 207/2010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>;</w:t>
      </w:r>
    </w:p>
    <w:p w:rsid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 xml:space="preserve">Considerata la necessità di intervenire sul corso </w:t>
      </w:r>
      <w:r w:rsidR="002375DC">
        <w:rPr>
          <w:rFonts w:ascii="Arial" w:hAnsi="Arial" w:cs="Arial"/>
        </w:rPr>
        <w:t>Fosso Armancione ostruito da una frana</w:t>
      </w:r>
      <w:r w:rsidRPr="00080917">
        <w:rPr>
          <w:rFonts w:ascii="Arial" w:hAnsi="Arial" w:cs="Arial"/>
        </w:rPr>
        <w:t xml:space="preserve">; </w:t>
      </w:r>
    </w:p>
    <w:p w:rsid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Considerato che la Giunta Regionale Toscana </w:t>
      </w:r>
      <w:r>
        <w:rPr>
          <w:rFonts w:ascii="Arial" w:hAnsi="Arial" w:cs="Arial"/>
        </w:rPr>
        <w:t>con Verbale della seduta del 23.12.</w:t>
      </w:r>
      <w:r w:rsidRPr="00892C9A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-</w:t>
      </w:r>
      <w:r w:rsidRPr="00892C9A">
        <w:rPr>
          <w:rFonts w:ascii="Arial" w:hAnsi="Arial" w:cs="Arial"/>
        </w:rPr>
        <w:t xml:space="preserve"> delibera n.1194 approvava il Documento Annuale per la Difesa del Suolo per l’anno 2014 previsto dall’art. 12 </w:t>
      </w:r>
      <w:proofErr w:type="spellStart"/>
      <w:r w:rsidRPr="00892C9A">
        <w:rPr>
          <w:rFonts w:ascii="Arial" w:hAnsi="Arial" w:cs="Arial"/>
        </w:rPr>
        <w:t>quinques</w:t>
      </w:r>
      <w:proofErr w:type="spellEnd"/>
      <w:r w:rsidRPr="00892C9A">
        <w:rPr>
          <w:rFonts w:ascii="Arial" w:hAnsi="Arial" w:cs="Arial"/>
        </w:rPr>
        <w:t xml:space="preserve"> della L.R. 91/1998 di cui l’Allegato A parte integrante e sostanziale elencava tutti gli interventi finanziati nell’anno 2014;</w:t>
      </w:r>
    </w:p>
    <w:p w:rsidR="00080917" w:rsidRPr="00892C9A" w:rsidRDefault="00080917" w:rsidP="002375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</w:t>
      </w:r>
      <w:r w:rsidRPr="00892C9A">
        <w:rPr>
          <w:rFonts w:ascii="Arial" w:hAnsi="Arial" w:cs="Arial"/>
        </w:rPr>
        <w:t xml:space="preserve"> progetto </w:t>
      </w:r>
      <w:r>
        <w:rPr>
          <w:rFonts w:ascii="Arial" w:hAnsi="Arial" w:cs="Arial"/>
        </w:rPr>
        <w:t xml:space="preserve">redatto dal Consorzio 6 Toscana Sud in data </w:t>
      </w:r>
      <w:r w:rsidR="002375DC">
        <w:rPr>
          <w:rFonts w:ascii="Arial" w:hAnsi="Arial" w:cs="Arial"/>
        </w:rPr>
        <w:t>28</w:t>
      </w:r>
      <w:r w:rsidR="002B2FE8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375DC">
        <w:rPr>
          <w:rFonts w:ascii="Arial" w:hAnsi="Arial" w:cs="Arial"/>
        </w:rPr>
        <w:t>7</w:t>
      </w:r>
      <w:r w:rsidR="002B2FE8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2375DC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892C9A">
        <w:rPr>
          <w:rFonts w:ascii="Arial" w:hAnsi="Arial" w:cs="Arial"/>
        </w:rPr>
        <w:t xml:space="preserve"> denominato “</w:t>
      </w:r>
      <w:r w:rsidR="002375DC" w:rsidRPr="002375DC">
        <w:rPr>
          <w:rFonts w:ascii="Arial" w:hAnsi="Arial" w:cs="Arial"/>
        </w:rPr>
        <w:t>LOTTO 006 -</w:t>
      </w:r>
      <w:r w:rsidR="002375DC" w:rsidRPr="002375DC">
        <w:t xml:space="preserve"> </w:t>
      </w:r>
      <w:r w:rsidR="002375DC" w:rsidRPr="002375DC">
        <w:rPr>
          <w:rFonts w:ascii="Arial" w:hAnsi="Arial" w:cs="Arial"/>
        </w:rPr>
        <w:t>RIPRISTINO DI BRIGLIE A MONTE DELL'ABITATO DI ROCCALBEGNA</w:t>
      </w:r>
      <w:r w:rsidRPr="00892C9A">
        <w:rPr>
          <w:rFonts w:ascii="Arial" w:hAnsi="Arial" w:cs="Arial"/>
        </w:rPr>
        <w:t>”</w:t>
      </w:r>
      <w:r w:rsidR="002375DC">
        <w:rPr>
          <w:rFonts w:ascii="Arial" w:hAnsi="Arial" w:cs="Arial"/>
        </w:rPr>
        <w:t>, poi successivamente rinominato in “</w:t>
      </w:r>
      <w:r w:rsidR="002375DC" w:rsidRPr="00892C9A">
        <w:rPr>
          <w:rFonts w:ascii="Arial" w:hAnsi="Arial" w:cs="Arial"/>
        </w:rPr>
        <w:t>LOTTO 00</w:t>
      </w:r>
      <w:r w:rsidR="002375DC">
        <w:rPr>
          <w:rFonts w:ascii="Arial" w:hAnsi="Arial" w:cs="Arial"/>
        </w:rPr>
        <w:t>6</w:t>
      </w:r>
      <w:r w:rsidR="002375DC" w:rsidRPr="00892C9A">
        <w:rPr>
          <w:rFonts w:ascii="Arial" w:hAnsi="Arial" w:cs="Arial"/>
        </w:rPr>
        <w:t xml:space="preserve"> - </w:t>
      </w:r>
      <w:r w:rsidR="002375DC" w:rsidRPr="002375DC">
        <w:rPr>
          <w:rFonts w:ascii="Arial" w:hAnsi="Arial" w:cs="Arial"/>
        </w:rPr>
        <w:t>R2013OGR0090 - SISTEMAZIONE VERSANTE IN FRANA NEI PRESSI DELL'ABITATO DI ROCCALBEGNA</w:t>
      </w:r>
      <w:r w:rsidR="002375DC">
        <w:rPr>
          <w:rFonts w:ascii="Arial" w:hAnsi="Arial" w:cs="Arial"/>
        </w:rPr>
        <w:t xml:space="preserve">” </w:t>
      </w:r>
      <w:r w:rsidRPr="00156787">
        <w:rPr>
          <w:rFonts w:ascii="Arial" w:hAnsi="Arial" w:cs="Arial"/>
        </w:rPr>
        <w:t xml:space="preserve"> per un Importo complessivo di € </w:t>
      </w:r>
      <w:r w:rsidR="002375DC">
        <w:rPr>
          <w:rFonts w:ascii="Arial" w:hAnsi="Arial" w:cs="Arial"/>
        </w:rPr>
        <w:t>502</w:t>
      </w:r>
      <w:r w:rsidRPr="00156787">
        <w:rPr>
          <w:rFonts w:ascii="Arial" w:hAnsi="Arial" w:cs="Arial"/>
        </w:rPr>
        <w:t>.</w:t>
      </w:r>
      <w:r w:rsidR="002375DC">
        <w:rPr>
          <w:rFonts w:ascii="Arial" w:hAnsi="Arial" w:cs="Arial"/>
        </w:rPr>
        <w:t>360</w:t>
      </w:r>
      <w:r w:rsidRPr="00156787">
        <w:rPr>
          <w:rFonts w:ascii="Arial" w:hAnsi="Arial" w:cs="Arial"/>
        </w:rPr>
        <w:t>,00</w:t>
      </w:r>
      <w:r w:rsidR="002375DC">
        <w:rPr>
          <w:rFonts w:ascii="Arial" w:hAnsi="Arial" w:cs="Arial"/>
        </w:rPr>
        <w:t>, facente parte del predetto “Allegato A”</w:t>
      </w:r>
      <w:r w:rsidRPr="0015678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87F96" w:rsidRDefault="002B2FE8" w:rsidP="002375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che l’intervento denominato </w:t>
      </w:r>
      <w:r w:rsidR="005070CF">
        <w:rPr>
          <w:rFonts w:ascii="Arial" w:hAnsi="Arial" w:cs="Arial"/>
        </w:rPr>
        <w:t>“</w:t>
      </w:r>
      <w:r w:rsidR="002375DC" w:rsidRPr="002375DC">
        <w:rPr>
          <w:rFonts w:ascii="Arial" w:hAnsi="Arial" w:cs="Arial"/>
        </w:rPr>
        <w:t>LOTTO 006 - R2013OGR0090 - SISTEMAZIONE VERSANTE IN FRANA NEI PRESSI DELL'ABITATO DI ROCCALBEGNA</w:t>
      </w:r>
      <w:r w:rsidR="005070CF">
        <w:rPr>
          <w:rFonts w:ascii="Arial" w:hAnsi="Arial" w:cs="Arial"/>
        </w:rPr>
        <w:t xml:space="preserve">” </w:t>
      </w:r>
      <w:r w:rsidR="008C79A3" w:rsidRPr="00080917">
        <w:rPr>
          <w:rFonts w:ascii="Arial" w:hAnsi="Arial" w:cs="Arial"/>
        </w:rPr>
        <w:t>è</w:t>
      </w:r>
      <w:r w:rsidR="00237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necessario sia per l’efficienza del reticolo idraulico superficiale che per la tutela del ponte della S.P. 160 Amiatina principale arteria di collegamento con l’abitato di Roccalbegna </w:t>
      </w:r>
      <w:r w:rsidR="00080917">
        <w:rPr>
          <w:rFonts w:ascii="Arial" w:hAnsi="Arial" w:cs="Arial"/>
        </w:rPr>
        <w:t>;</w:t>
      </w:r>
      <w:r w:rsidR="005070CF">
        <w:rPr>
          <w:rFonts w:ascii="Arial" w:hAnsi="Arial" w:cs="Arial"/>
        </w:rPr>
        <w:t xml:space="preserve"> </w:t>
      </w:r>
    </w:p>
    <w:p w:rsidR="003B1E1F" w:rsidRPr="00892C9A" w:rsidRDefault="003F3576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Preso atto dei pareri del Responsabile del Procedimento e del Direttore Generale sul procedimento in oggetto;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DECRETA</w:t>
      </w:r>
    </w:p>
    <w:p w:rsidR="00156787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approvare, </w:t>
      </w:r>
      <w:r w:rsidRPr="00892C9A">
        <w:rPr>
          <w:rFonts w:ascii="Arial" w:hAnsi="Arial" w:cs="Arial"/>
        </w:rPr>
        <w:t>il proge</w:t>
      </w:r>
      <w:r>
        <w:rPr>
          <w:rFonts w:ascii="Arial" w:hAnsi="Arial" w:cs="Arial"/>
        </w:rPr>
        <w:t xml:space="preserve">tto redatto in data </w:t>
      </w:r>
      <w:r w:rsidR="00F859A9">
        <w:rPr>
          <w:rFonts w:ascii="Arial" w:hAnsi="Arial" w:cs="Arial"/>
        </w:rPr>
        <w:t>2</w:t>
      </w:r>
      <w:r w:rsidR="002B2FE8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2B2FE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.2014 </w:t>
      </w:r>
      <w:r w:rsidRPr="00892C9A">
        <w:rPr>
          <w:rFonts w:ascii="Arial" w:hAnsi="Arial" w:cs="Arial"/>
        </w:rPr>
        <w:t>denominato "</w:t>
      </w:r>
      <w:r w:rsidR="002B2FE8" w:rsidRPr="002B2FE8">
        <w:rPr>
          <w:rFonts w:ascii="Arial" w:hAnsi="Arial" w:cs="Arial"/>
        </w:rPr>
        <w:t xml:space="preserve"> </w:t>
      </w:r>
      <w:r w:rsidR="002B2FE8" w:rsidRPr="002375DC">
        <w:rPr>
          <w:rFonts w:ascii="Arial" w:hAnsi="Arial" w:cs="Arial"/>
        </w:rPr>
        <w:t>LOTTO 006 - R2013OGR0090 - SISTEMAZIONE VERSANTE IN FRANA NEI PRESSI DELL'ABITATO DI ROCCALBEGNA</w:t>
      </w:r>
      <w:r w:rsidR="002B2FE8" w:rsidRPr="00892C9A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per un importo complessivo </w:t>
      </w:r>
      <w:r w:rsidRPr="00892C9A">
        <w:rPr>
          <w:rFonts w:ascii="Arial" w:hAnsi="Arial" w:cs="Arial"/>
        </w:rPr>
        <w:t xml:space="preserve">di € </w:t>
      </w:r>
      <w:r w:rsidR="002B2FE8">
        <w:rPr>
          <w:rFonts w:ascii="Arial" w:hAnsi="Arial" w:cs="Arial"/>
        </w:rPr>
        <w:t>502</w:t>
      </w:r>
      <w:r w:rsidRPr="00892C9A">
        <w:rPr>
          <w:rFonts w:ascii="Arial" w:hAnsi="Arial" w:cs="Arial"/>
        </w:rPr>
        <w:t>.</w:t>
      </w:r>
      <w:r w:rsidR="002B2FE8">
        <w:rPr>
          <w:rFonts w:ascii="Arial" w:hAnsi="Arial" w:cs="Arial"/>
        </w:rPr>
        <w:t>360</w:t>
      </w:r>
      <w:r w:rsidRPr="00892C9A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costituito dai seguenti elaborati:</w:t>
      </w:r>
    </w:p>
    <w:p w:rsidR="002B2FE8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A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RELAZIONE GENERALE</w:t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t>B</w:t>
      </w:r>
      <w:r w:rsidRPr="002B2FE8">
        <w:rPr>
          <w:rFonts w:ascii="Arial" w:hAnsi="Arial" w:cs="Arial"/>
          <w:sz w:val="20"/>
          <w:szCs w:val="20"/>
        </w:rPr>
        <w:tab/>
        <w:t>-</w:t>
      </w:r>
      <w:r w:rsidRPr="002B2FE8">
        <w:rPr>
          <w:rFonts w:ascii="Arial" w:hAnsi="Arial" w:cs="Arial"/>
          <w:sz w:val="20"/>
          <w:szCs w:val="20"/>
        </w:rPr>
        <w:tab/>
        <w:t>RELAZIONE SPECIALISTICHE</w:t>
      </w:r>
      <w:r w:rsidRPr="002B2FE8">
        <w:rPr>
          <w:rFonts w:ascii="Arial" w:hAnsi="Arial" w:cs="Arial"/>
          <w:sz w:val="20"/>
          <w:szCs w:val="20"/>
        </w:rPr>
        <w:tab/>
      </w:r>
      <w:r w:rsidRPr="002B2FE8">
        <w:rPr>
          <w:rFonts w:ascii="Arial" w:hAnsi="Arial" w:cs="Arial"/>
          <w:sz w:val="20"/>
          <w:szCs w:val="20"/>
        </w:rPr>
        <w:tab/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lastRenderedPageBreak/>
        <w:t xml:space="preserve"> </w:t>
      </w:r>
      <w:r w:rsidRPr="002B2FE8">
        <w:rPr>
          <w:rFonts w:ascii="Arial" w:hAnsi="Arial" w:cs="Arial"/>
          <w:sz w:val="20"/>
          <w:szCs w:val="20"/>
        </w:rPr>
        <w:tab/>
        <w:t xml:space="preserve"> </w:t>
      </w:r>
      <w:r w:rsidRPr="002B2FE8">
        <w:rPr>
          <w:rFonts w:ascii="Arial" w:hAnsi="Arial" w:cs="Arial"/>
          <w:sz w:val="20"/>
          <w:szCs w:val="20"/>
        </w:rPr>
        <w:tab/>
        <w:t>B.1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Relazione Geologica- Geotecnica</w:t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ab/>
        <w:t xml:space="preserve"> </w:t>
      </w:r>
      <w:r w:rsidRPr="002B2FE8">
        <w:rPr>
          <w:rFonts w:ascii="Arial" w:hAnsi="Arial" w:cs="Arial"/>
          <w:sz w:val="20"/>
          <w:szCs w:val="20"/>
        </w:rPr>
        <w:tab/>
        <w:t>B.2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 xml:space="preserve">Tav.1 Allegati alla </w:t>
      </w:r>
      <w:proofErr w:type="spellStart"/>
      <w:r w:rsidRPr="002B2FE8">
        <w:rPr>
          <w:rFonts w:ascii="Arial" w:hAnsi="Arial" w:cs="Arial"/>
          <w:sz w:val="20"/>
          <w:szCs w:val="20"/>
        </w:rPr>
        <w:t>Relaz</w:t>
      </w:r>
      <w:proofErr w:type="spellEnd"/>
      <w:r w:rsidRPr="002B2F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2FE8">
        <w:rPr>
          <w:rFonts w:ascii="Arial" w:hAnsi="Arial" w:cs="Arial"/>
          <w:sz w:val="20"/>
          <w:szCs w:val="20"/>
        </w:rPr>
        <w:t>Geol</w:t>
      </w:r>
      <w:proofErr w:type="spellEnd"/>
      <w:r w:rsidRPr="002B2FE8">
        <w:rPr>
          <w:rFonts w:ascii="Arial" w:hAnsi="Arial" w:cs="Arial"/>
          <w:sz w:val="20"/>
          <w:szCs w:val="20"/>
        </w:rPr>
        <w:t>. (planimetria indagini)</w:t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ab/>
        <w:t xml:space="preserve"> </w:t>
      </w:r>
      <w:r w:rsidRPr="002B2FE8">
        <w:rPr>
          <w:rFonts w:ascii="Arial" w:hAnsi="Arial" w:cs="Arial"/>
          <w:sz w:val="20"/>
          <w:szCs w:val="20"/>
        </w:rPr>
        <w:tab/>
        <w:t>B.3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 xml:space="preserve">Tav.2 Allegati alla </w:t>
      </w:r>
      <w:proofErr w:type="spellStart"/>
      <w:r w:rsidRPr="002B2FE8">
        <w:rPr>
          <w:rFonts w:ascii="Arial" w:hAnsi="Arial" w:cs="Arial"/>
          <w:sz w:val="20"/>
          <w:szCs w:val="20"/>
        </w:rPr>
        <w:t>Relaz</w:t>
      </w:r>
      <w:proofErr w:type="spellEnd"/>
      <w:r w:rsidRPr="002B2F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2FE8">
        <w:rPr>
          <w:rFonts w:ascii="Arial" w:hAnsi="Arial" w:cs="Arial"/>
          <w:sz w:val="20"/>
          <w:szCs w:val="20"/>
        </w:rPr>
        <w:t>Geol</w:t>
      </w:r>
      <w:proofErr w:type="spellEnd"/>
      <w:r w:rsidRPr="002B2FE8">
        <w:rPr>
          <w:rFonts w:ascii="Arial" w:hAnsi="Arial" w:cs="Arial"/>
          <w:sz w:val="20"/>
          <w:szCs w:val="20"/>
        </w:rPr>
        <w:t>.-(sez. tomografiche e sismica)</w:t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ab/>
        <w:t xml:space="preserve"> </w:t>
      </w:r>
      <w:r w:rsidRPr="002B2FE8">
        <w:rPr>
          <w:rFonts w:ascii="Arial" w:hAnsi="Arial" w:cs="Arial"/>
          <w:sz w:val="20"/>
          <w:szCs w:val="20"/>
        </w:rPr>
        <w:tab/>
        <w:t>B.4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 xml:space="preserve">Tav.3 Allegati alla </w:t>
      </w:r>
      <w:proofErr w:type="spellStart"/>
      <w:r w:rsidRPr="002B2FE8">
        <w:rPr>
          <w:rFonts w:ascii="Arial" w:hAnsi="Arial" w:cs="Arial"/>
          <w:sz w:val="20"/>
          <w:szCs w:val="20"/>
        </w:rPr>
        <w:t>Relaz</w:t>
      </w:r>
      <w:proofErr w:type="spellEnd"/>
      <w:r w:rsidRPr="002B2F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2FE8">
        <w:rPr>
          <w:rFonts w:ascii="Arial" w:hAnsi="Arial" w:cs="Arial"/>
          <w:sz w:val="20"/>
          <w:szCs w:val="20"/>
        </w:rPr>
        <w:t>Geol</w:t>
      </w:r>
      <w:proofErr w:type="spellEnd"/>
      <w:r w:rsidRPr="002B2FE8">
        <w:rPr>
          <w:rFonts w:ascii="Arial" w:hAnsi="Arial" w:cs="Arial"/>
          <w:sz w:val="20"/>
          <w:szCs w:val="20"/>
        </w:rPr>
        <w:t>.-(sez. analisi di stabilità)</w:t>
      </w:r>
    </w:p>
    <w:p w:rsidR="000C32F5" w:rsidRPr="00983116" w:rsidRDefault="002B2FE8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ab/>
        <w:t xml:space="preserve"> </w:t>
      </w:r>
      <w:r w:rsidRPr="002B2FE8">
        <w:rPr>
          <w:rFonts w:ascii="Arial" w:hAnsi="Arial" w:cs="Arial"/>
          <w:sz w:val="20"/>
          <w:szCs w:val="20"/>
        </w:rPr>
        <w:tab/>
        <w:t>B.5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 xml:space="preserve">Tav.4 Allegati alla </w:t>
      </w:r>
      <w:proofErr w:type="spellStart"/>
      <w:r w:rsidRPr="002B2FE8">
        <w:rPr>
          <w:rFonts w:ascii="Arial" w:hAnsi="Arial" w:cs="Arial"/>
          <w:sz w:val="20"/>
          <w:szCs w:val="20"/>
        </w:rPr>
        <w:t>Relaz</w:t>
      </w:r>
      <w:proofErr w:type="spellEnd"/>
      <w:r w:rsidRPr="002B2F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2FE8">
        <w:rPr>
          <w:rFonts w:ascii="Arial" w:hAnsi="Arial" w:cs="Arial"/>
          <w:sz w:val="20"/>
          <w:szCs w:val="20"/>
        </w:rPr>
        <w:t>Geol</w:t>
      </w:r>
      <w:proofErr w:type="spellEnd"/>
      <w:r w:rsidRPr="002B2FE8">
        <w:rPr>
          <w:rFonts w:ascii="Arial" w:hAnsi="Arial" w:cs="Arial"/>
          <w:sz w:val="20"/>
          <w:szCs w:val="20"/>
        </w:rPr>
        <w:t xml:space="preserve">.-(sez. analisi di stabilità e </w:t>
      </w:r>
      <w:proofErr w:type="spellStart"/>
      <w:r w:rsidRPr="002B2FE8">
        <w:rPr>
          <w:rFonts w:ascii="Arial" w:hAnsi="Arial" w:cs="Arial"/>
          <w:sz w:val="20"/>
          <w:szCs w:val="20"/>
        </w:rPr>
        <w:t>dim</w:t>
      </w:r>
      <w:proofErr w:type="spellEnd"/>
      <w:r w:rsidRPr="002B2FE8">
        <w:rPr>
          <w:rFonts w:ascii="Arial" w:hAnsi="Arial" w:cs="Arial"/>
          <w:sz w:val="20"/>
          <w:szCs w:val="20"/>
        </w:rPr>
        <w:t>. tiranti)</w:t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C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ELABORATI GRAFICI: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2B2FE8" w:rsidRPr="002B2FE8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</w:r>
      <w:r w:rsidR="002B2FE8">
        <w:rPr>
          <w:rFonts w:ascii="Arial" w:hAnsi="Arial" w:cs="Arial"/>
          <w:sz w:val="20"/>
          <w:szCs w:val="20"/>
        </w:rPr>
        <w:tab/>
      </w:r>
      <w:r w:rsidR="002B2FE8" w:rsidRPr="002B2FE8">
        <w:rPr>
          <w:rFonts w:ascii="Arial" w:hAnsi="Arial" w:cs="Arial"/>
          <w:sz w:val="20"/>
          <w:szCs w:val="20"/>
        </w:rPr>
        <w:t>C.1</w:t>
      </w:r>
      <w:r w:rsidR="002B2FE8">
        <w:rPr>
          <w:rFonts w:ascii="Arial" w:hAnsi="Arial" w:cs="Arial"/>
          <w:sz w:val="20"/>
          <w:szCs w:val="20"/>
        </w:rPr>
        <w:t xml:space="preserve"> </w:t>
      </w:r>
      <w:r w:rsidR="002B2FE8" w:rsidRPr="002B2FE8">
        <w:rPr>
          <w:rFonts w:ascii="Arial" w:hAnsi="Arial" w:cs="Arial"/>
          <w:sz w:val="20"/>
          <w:szCs w:val="20"/>
        </w:rPr>
        <w:t>-</w:t>
      </w:r>
      <w:r w:rsidR="002B2FE8">
        <w:rPr>
          <w:rFonts w:ascii="Arial" w:hAnsi="Arial" w:cs="Arial"/>
          <w:sz w:val="20"/>
          <w:szCs w:val="20"/>
        </w:rPr>
        <w:t xml:space="preserve"> </w:t>
      </w:r>
      <w:r w:rsidR="002B2FE8" w:rsidRPr="002B2FE8">
        <w:rPr>
          <w:rFonts w:ascii="Arial" w:hAnsi="Arial" w:cs="Arial"/>
          <w:sz w:val="20"/>
          <w:szCs w:val="20"/>
        </w:rPr>
        <w:t>Corografia - 1:50.000</w:t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B2FE8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Planimetria - 1:10.000</w:t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B2FE8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Planimetria - 1:2.000</w:t>
      </w:r>
    </w:p>
    <w:p w:rsidR="002B2FE8" w:rsidRPr="002B2FE8" w:rsidRDefault="002B2FE8" w:rsidP="009E3989">
      <w:pPr>
        <w:autoSpaceDE w:val="0"/>
        <w:autoSpaceDN w:val="0"/>
        <w:adjustRightInd w:val="0"/>
        <w:spacing w:after="0" w:line="360" w:lineRule="auto"/>
        <w:ind w:left="991" w:firstLine="141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t>C.4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Planimetria - 1:500</w:t>
      </w:r>
    </w:p>
    <w:p w:rsidR="000C32F5" w:rsidRDefault="002B2FE8" w:rsidP="009E3989">
      <w:pPr>
        <w:autoSpaceDE w:val="0"/>
        <w:autoSpaceDN w:val="0"/>
        <w:adjustRightInd w:val="0"/>
        <w:spacing w:after="0" w:line="360" w:lineRule="auto"/>
        <w:ind w:left="991" w:firstLine="141"/>
        <w:jc w:val="both"/>
        <w:rPr>
          <w:rFonts w:ascii="Arial" w:hAnsi="Arial" w:cs="Arial"/>
          <w:sz w:val="20"/>
          <w:szCs w:val="20"/>
        </w:rPr>
      </w:pPr>
      <w:r w:rsidRPr="002B2FE8">
        <w:rPr>
          <w:rFonts w:ascii="Arial" w:hAnsi="Arial" w:cs="Arial"/>
          <w:sz w:val="20"/>
          <w:szCs w:val="20"/>
        </w:rPr>
        <w:t>C.5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2FE8">
        <w:rPr>
          <w:rFonts w:ascii="Arial" w:hAnsi="Arial" w:cs="Arial"/>
          <w:sz w:val="20"/>
          <w:szCs w:val="20"/>
        </w:rPr>
        <w:t>Documentazione fotografica</w:t>
      </w:r>
      <w:r w:rsidR="000C32F5" w:rsidRPr="00983116">
        <w:rPr>
          <w:rFonts w:ascii="Arial" w:hAnsi="Arial" w:cs="Arial"/>
          <w:sz w:val="20"/>
          <w:szCs w:val="20"/>
        </w:rPr>
        <w:tab/>
      </w:r>
    </w:p>
    <w:p w:rsidR="00F320CB" w:rsidRPr="00983116" w:rsidRDefault="00F320CB" w:rsidP="009E3989">
      <w:pPr>
        <w:autoSpaceDE w:val="0"/>
        <w:autoSpaceDN w:val="0"/>
        <w:adjustRightInd w:val="0"/>
        <w:spacing w:after="0" w:line="360" w:lineRule="auto"/>
        <w:ind w:left="424" w:firstLine="284"/>
        <w:jc w:val="both"/>
        <w:rPr>
          <w:rFonts w:ascii="Arial" w:hAnsi="Arial" w:cs="Arial"/>
          <w:sz w:val="20"/>
          <w:szCs w:val="20"/>
        </w:rPr>
      </w:pPr>
      <w:r w:rsidRPr="00F320C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F320C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320CB">
        <w:rPr>
          <w:rFonts w:ascii="Arial" w:hAnsi="Arial" w:cs="Arial"/>
          <w:sz w:val="20"/>
          <w:szCs w:val="20"/>
        </w:rPr>
        <w:t>PIANO DI MANUTENZIONE DELL'OPERA E DELLE SUE PARTI</w:t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F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PIANO DI SICUREZZA E DI COORDINAMENTO: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F.1 - Analisi e valutazione dei rischi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F.2 - Quadro di incidenza quantità della manodopera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F.3 - Stima incidenza sicurezza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F.4 - Fa</w:t>
      </w:r>
      <w:r w:rsidR="00BA6E83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983116">
        <w:rPr>
          <w:rFonts w:ascii="Arial" w:hAnsi="Arial" w:cs="Arial"/>
          <w:sz w:val="20"/>
          <w:szCs w:val="20"/>
        </w:rPr>
        <w:t>cicolo con caratteristiche dell'opera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G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COMPUTO METRICO ESTIMATIVO E QUADRO ECONOMICO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H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CRONOPROGRAMMA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I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ELENCO PREZZI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F320CB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I.1</w:t>
      </w:r>
      <w:r w:rsidR="000C32F5" w:rsidRPr="00983116">
        <w:rPr>
          <w:rFonts w:ascii="Arial" w:hAnsi="Arial" w:cs="Arial"/>
          <w:sz w:val="20"/>
          <w:szCs w:val="20"/>
        </w:rPr>
        <w:t xml:space="preserve"> - Analisi dei prezzi</w:t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F320CB" w:rsidP="009E3989">
      <w:pPr>
        <w:autoSpaceDE w:val="0"/>
        <w:autoSpaceDN w:val="0"/>
        <w:adjustRightInd w:val="0"/>
        <w:spacing w:after="0" w:line="360" w:lineRule="auto"/>
        <w:ind w:left="991" w:hanging="283"/>
        <w:jc w:val="both"/>
        <w:rPr>
          <w:rFonts w:ascii="Arial" w:hAnsi="Arial" w:cs="Arial"/>
          <w:sz w:val="20"/>
          <w:szCs w:val="20"/>
        </w:rPr>
      </w:pPr>
      <w:r w:rsidRPr="00F320CB">
        <w:rPr>
          <w:rFonts w:ascii="Arial" w:hAnsi="Arial" w:cs="Arial"/>
          <w:sz w:val="20"/>
          <w:szCs w:val="20"/>
        </w:rPr>
        <w:t>L</w:t>
      </w:r>
      <w:r w:rsidRPr="00F320CB">
        <w:rPr>
          <w:rFonts w:ascii="Arial" w:hAnsi="Arial" w:cs="Arial"/>
          <w:sz w:val="20"/>
          <w:szCs w:val="20"/>
        </w:rPr>
        <w:tab/>
        <w:t>-</w:t>
      </w:r>
      <w:r w:rsidRPr="00F320CB">
        <w:rPr>
          <w:rFonts w:ascii="Arial" w:hAnsi="Arial" w:cs="Arial"/>
          <w:sz w:val="20"/>
          <w:szCs w:val="20"/>
        </w:rPr>
        <w:tab/>
        <w:t>SCHEMA DI CONTRATTO E CAPITOLATO SPECIALE D'APPALTO</w:t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  <w:r w:rsidR="000C32F5" w:rsidRPr="00983116">
        <w:rPr>
          <w:rFonts w:ascii="Arial" w:hAnsi="Arial" w:cs="Arial"/>
          <w:sz w:val="20"/>
          <w:szCs w:val="20"/>
        </w:rPr>
        <w:tab/>
      </w:r>
    </w:p>
    <w:p w:rsidR="008E19FE" w:rsidRDefault="008E19FE" w:rsidP="008E19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procedere alla convocazione della conferenza dei servizi al fine di acquisire tutti i pareri per l’esecuzione delle opere;</w:t>
      </w:r>
    </w:p>
    <w:p w:rsidR="003B1E1F" w:rsidRDefault="003B1E1F" w:rsidP="008E19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di dichiarare il presente decreto immediatamente eseguibile, prevedendo</w:t>
      </w:r>
      <w:r w:rsidR="003F3576">
        <w:rPr>
          <w:rFonts w:ascii="Arial" w:hAnsi="Arial" w:cs="Arial"/>
        </w:rPr>
        <w:t>ne</w:t>
      </w:r>
      <w:r w:rsidRPr="00892C9A">
        <w:rPr>
          <w:rFonts w:ascii="Arial" w:hAnsi="Arial" w:cs="Arial"/>
        </w:rPr>
        <w:t xml:space="preserve"> la pubblicazione su</w:t>
      </w:r>
      <w:r w:rsidR="003F3576">
        <w:rPr>
          <w:rFonts w:ascii="Arial" w:hAnsi="Arial" w:cs="Arial"/>
        </w:rPr>
        <w:t>l</w:t>
      </w:r>
      <w:r w:rsidR="00EB25EA" w:rsidRPr="00892C9A">
        <w:rPr>
          <w:rFonts w:ascii="Arial" w:hAnsi="Arial" w:cs="Arial"/>
        </w:rPr>
        <w:t xml:space="preserve"> </w:t>
      </w:r>
      <w:r w:rsidR="003F3576">
        <w:rPr>
          <w:rFonts w:ascii="Arial" w:hAnsi="Arial" w:cs="Arial"/>
        </w:rPr>
        <w:t>sito internet del</w:t>
      </w:r>
      <w:r w:rsidRPr="00892C9A">
        <w:rPr>
          <w:rFonts w:ascii="Arial" w:hAnsi="Arial" w:cs="Arial"/>
        </w:rPr>
        <w:t xml:space="preserve"> Consorzi</w:t>
      </w:r>
      <w:r w:rsidR="003F3576">
        <w:rPr>
          <w:rFonts w:ascii="Arial" w:hAnsi="Arial" w:cs="Arial"/>
        </w:rPr>
        <w:t>o</w:t>
      </w:r>
      <w:r w:rsidRPr="00892C9A">
        <w:rPr>
          <w:rFonts w:ascii="Arial" w:hAnsi="Arial" w:cs="Arial"/>
        </w:rPr>
        <w:t>.</w:t>
      </w: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Pr="003F3576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</w:rPr>
      </w:pPr>
      <w:r w:rsidRPr="003F3576">
        <w:rPr>
          <w:rFonts w:ascii="Arial" w:hAnsi="Arial" w:cs="Arial"/>
          <w:b/>
          <w:i/>
        </w:rPr>
        <w:t>(Fabio Bellacchi)</w:t>
      </w:r>
    </w:p>
    <w:sectPr w:rsidR="00892C9A" w:rsidRPr="003F3576" w:rsidSect="003B1E1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80917"/>
    <w:rsid w:val="000C32F5"/>
    <w:rsid w:val="00156787"/>
    <w:rsid w:val="002375DC"/>
    <w:rsid w:val="002B2FE8"/>
    <w:rsid w:val="003B1E1F"/>
    <w:rsid w:val="003F3576"/>
    <w:rsid w:val="003F780E"/>
    <w:rsid w:val="005070CF"/>
    <w:rsid w:val="005F2821"/>
    <w:rsid w:val="006E4EAC"/>
    <w:rsid w:val="0081258F"/>
    <w:rsid w:val="00816970"/>
    <w:rsid w:val="00892C9A"/>
    <w:rsid w:val="008C79A3"/>
    <w:rsid w:val="008E19FE"/>
    <w:rsid w:val="00983116"/>
    <w:rsid w:val="009E3989"/>
    <w:rsid w:val="00A87F96"/>
    <w:rsid w:val="00BA6E83"/>
    <w:rsid w:val="00C06D61"/>
    <w:rsid w:val="00D867F2"/>
    <w:rsid w:val="00EB25EA"/>
    <w:rsid w:val="00F320CB"/>
    <w:rsid w:val="00F71777"/>
    <w:rsid w:val="00F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15</cp:revision>
  <dcterms:created xsi:type="dcterms:W3CDTF">2014-06-18T06:39:00Z</dcterms:created>
  <dcterms:modified xsi:type="dcterms:W3CDTF">2014-08-13T08:07:00Z</dcterms:modified>
</cp:coreProperties>
</file>