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B25" w:rsidRPr="00892C9A" w:rsidRDefault="00CF6722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" o:spid="_x0000_s1027" type="#_x0000_t75" alt="logo anbi mod x tene" style="position:absolute;left:0;text-align:left;margin-left:428.7pt;margin-top:4.1pt;width:87.35pt;height:28.05pt;z-index:2;visibility:visible" o:allowoverlap="f">
            <v:imagedata r:id="rId8" o:title=""/>
          </v:shape>
        </w:pict>
      </w:r>
      <w:r>
        <w:rPr>
          <w:noProof/>
          <w:lang w:eastAsia="it-IT"/>
        </w:rPr>
        <w:pict>
          <v:shape id="Immagine 1" o:spid="_x0000_s1028" type="#_x0000_t75" alt="LOGO SCONTORNATO" style="position:absolute;left:0;text-align:left;margin-left:-32.5pt;margin-top:-.9pt;width:137.15pt;height:80.3pt;z-index:1;visibility:visible">
            <v:imagedata r:id="rId9" o:title=""/>
          </v:shape>
        </w:pict>
      </w:r>
      <w:r w:rsidR="00552B25" w:rsidRPr="00892C9A">
        <w:rPr>
          <w:rFonts w:ascii="Arial" w:hAnsi="Arial" w:cs="Arial"/>
          <w:b/>
          <w:bCs/>
          <w:sz w:val="32"/>
          <w:szCs w:val="32"/>
        </w:rPr>
        <w:t>Consorzio 6 Toscana Sud</w:t>
      </w:r>
    </w:p>
    <w:p w:rsidR="00552B25" w:rsidRPr="00892C9A" w:rsidRDefault="00552B25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24"/>
          <w:szCs w:val="24"/>
        </w:rPr>
      </w:pPr>
      <w:r w:rsidRPr="00892C9A">
        <w:rPr>
          <w:rFonts w:ascii="Arial" w:hAnsi="Arial" w:cs="Arial"/>
          <w:sz w:val="24"/>
          <w:szCs w:val="24"/>
        </w:rPr>
        <w:t>58100 GROSSETO</w:t>
      </w:r>
    </w:p>
    <w:p w:rsidR="00552B25" w:rsidRPr="003B1E1F" w:rsidRDefault="00552B25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3B1E1F">
        <w:rPr>
          <w:rFonts w:ascii="Arial" w:hAnsi="Arial" w:cs="Arial"/>
          <w:sz w:val="16"/>
          <w:szCs w:val="16"/>
        </w:rPr>
        <w:t xml:space="preserve">Viale </w:t>
      </w:r>
      <w:proofErr w:type="spellStart"/>
      <w:r w:rsidRPr="003B1E1F">
        <w:rPr>
          <w:rFonts w:ascii="Arial" w:hAnsi="Arial" w:cs="Arial"/>
          <w:sz w:val="16"/>
          <w:szCs w:val="16"/>
        </w:rPr>
        <w:t>Ximenes</w:t>
      </w:r>
      <w:proofErr w:type="spellEnd"/>
      <w:r w:rsidRPr="003B1E1F">
        <w:rPr>
          <w:rFonts w:ascii="Arial" w:hAnsi="Arial" w:cs="Arial"/>
          <w:sz w:val="16"/>
          <w:szCs w:val="16"/>
        </w:rPr>
        <w:t xml:space="preserve"> n. 3</w:t>
      </w:r>
    </w:p>
    <w:p w:rsidR="00552B25" w:rsidRPr="00892C9A" w:rsidRDefault="00552B25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sz w:val="16"/>
          <w:szCs w:val="16"/>
        </w:rPr>
      </w:pPr>
      <w:r w:rsidRPr="00892C9A">
        <w:rPr>
          <w:rFonts w:ascii="Arial" w:hAnsi="Arial" w:cs="Arial"/>
          <w:sz w:val="16"/>
          <w:szCs w:val="16"/>
        </w:rPr>
        <w:t>Tel. 0564.22189 Fax 0564.20819</w:t>
      </w:r>
    </w:p>
    <w:p w:rsidR="00552B25" w:rsidRPr="00892C9A" w:rsidRDefault="00552B25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4"/>
          <w:szCs w:val="24"/>
          <w:u w:val="double"/>
        </w:rPr>
      </w:pPr>
      <w:r w:rsidRPr="0039759A">
        <w:rPr>
          <w:rFonts w:ascii="Arial" w:hAnsi="Arial" w:cs="Arial"/>
          <w:b/>
          <w:bCs/>
          <w:sz w:val="24"/>
          <w:szCs w:val="24"/>
          <w:u w:val="double"/>
        </w:rPr>
        <w:t xml:space="preserve">DECRETO DEL PRESIDENTE N. </w:t>
      </w:r>
      <w:r w:rsidR="00E8165D">
        <w:rPr>
          <w:rFonts w:ascii="Arial" w:hAnsi="Arial" w:cs="Arial"/>
          <w:b/>
          <w:bCs/>
          <w:sz w:val="24"/>
          <w:szCs w:val="24"/>
          <w:u w:val="double"/>
        </w:rPr>
        <w:t>145</w:t>
      </w:r>
      <w:r w:rsidRPr="0039759A">
        <w:rPr>
          <w:rFonts w:ascii="Arial" w:hAnsi="Arial" w:cs="Arial"/>
          <w:b/>
          <w:bCs/>
          <w:sz w:val="24"/>
          <w:szCs w:val="24"/>
          <w:u w:val="double"/>
        </w:rPr>
        <w:t xml:space="preserve"> DEL </w:t>
      </w:r>
      <w:r>
        <w:rPr>
          <w:rFonts w:ascii="Arial" w:hAnsi="Arial" w:cs="Arial"/>
          <w:b/>
          <w:bCs/>
          <w:sz w:val="24"/>
          <w:szCs w:val="24"/>
          <w:u w:val="double"/>
        </w:rPr>
        <w:t>22</w:t>
      </w:r>
      <w:r w:rsidRPr="0039759A">
        <w:rPr>
          <w:rFonts w:ascii="Arial" w:hAnsi="Arial" w:cs="Arial"/>
          <w:b/>
          <w:bCs/>
          <w:sz w:val="24"/>
          <w:szCs w:val="24"/>
          <w:u w:val="double"/>
        </w:rPr>
        <w:t xml:space="preserve"> SETTEMBRE 2014</w:t>
      </w:r>
    </w:p>
    <w:p w:rsidR="00552B25" w:rsidRPr="003B1E1F" w:rsidRDefault="00552B25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/>
          <w:bCs/>
          <w:sz w:val="23"/>
          <w:szCs w:val="23"/>
        </w:rPr>
      </w:pPr>
    </w:p>
    <w:p w:rsidR="00552B25" w:rsidRPr="003B1E1F" w:rsidRDefault="00552B25" w:rsidP="0044488B">
      <w:pPr>
        <w:autoSpaceDE w:val="0"/>
        <w:autoSpaceDN w:val="0"/>
        <w:adjustRightInd w:val="0"/>
        <w:spacing w:after="0"/>
        <w:ind w:left="284" w:hanging="284"/>
        <w:jc w:val="center"/>
        <w:rPr>
          <w:rFonts w:ascii="Arial" w:hAnsi="Arial" w:cs="Arial"/>
          <w:bCs/>
          <w:sz w:val="23"/>
          <w:szCs w:val="23"/>
        </w:rPr>
      </w:pPr>
      <w:r w:rsidRPr="003B1E1F">
        <w:rPr>
          <w:rFonts w:ascii="Arial" w:hAnsi="Arial" w:cs="Arial"/>
          <w:bCs/>
          <w:sz w:val="23"/>
          <w:szCs w:val="23"/>
        </w:rPr>
        <w:t>____________________________</w:t>
      </w:r>
    </w:p>
    <w:p w:rsidR="00552B25" w:rsidRPr="00C71156" w:rsidRDefault="00552B25" w:rsidP="00077E54">
      <w:pPr>
        <w:spacing w:line="360" w:lineRule="auto"/>
        <w:jc w:val="both"/>
        <w:rPr>
          <w:rFonts w:ascii="Arial" w:hAnsi="Arial" w:cs="Arial"/>
        </w:rPr>
      </w:pPr>
      <w:r w:rsidRPr="00C71156">
        <w:rPr>
          <w:rFonts w:ascii="Arial" w:hAnsi="Arial" w:cs="Arial"/>
        </w:rPr>
        <w:t xml:space="preserve">L’anno </w:t>
      </w:r>
      <w:proofErr w:type="spellStart"/>
      <w:r w:rsidRPr="00C71156">
        <w:rPr>
          <w:rFonts w:ascii="Arial" w:hAnsi="Arial" w:cs="Arial"/>
        </w:rPr>
        <w:t>duemilaquattordici</w:t>
      </w:r>
      <w:proofErr w:type="spellEnd"/>
      <w:r w:rsidRPr="00C71156">
        <w:rPr>
          <w:rFonts w:ascii="Arial" w:hAnsi="Arial" w:cs="Arial"/>
        </w:rPr>
        <w:t xml:space="preserve"> il giorno </w:t>
      </w:r>
      <w:r>
        <w:rPr>
          <w:rFonts w:ascii="Arial" w:hAnsi="Arial" w:cs="Arial"/>
        </w:rPr>
        <w:t>22</w:t>
      </w:r>
      <w:r w:rsidRPr="00C71156">
        <w:rPr>
          <w:rFonts w:ascii="Arial" w:hAnsi="Arial" w:cs="Arial"/>
        </w:rPr>
        <w:t xml:space="preserve"> del mese di </w:t>
      </w:r>
      <w:r>
        <w:rPr>
          <w:rFonts w:ascii="Arial" w:hAnsi="Arial" w:cs="Arial"/>
        </w:rPr>
        <w:t xml:space="preserve">Settembre </w:t>
      </w:r>
      <w:r w:rsidRPr="00C71156">
        <w:rPr>
          <w:rFonts w:ascii="Arial" w:hAnsi="Arial" w:cs="Arial"/>
        </w:rPr>
        <w:t>alle ore</w:t>
      </w:r>
      <w:r w:rsidR="00E8165D">
        <w:rPr>
          <w:rFonts w:ascii="Arial" w:hAnsi="Arial" w:cs="Arial"/>
        </w:rPr>
        <w:t xml:space="preserve"> 16.00</w:t>
      </w:r>
      <w:r w:rsidRPr="00C71156">
        <w:rPr>
          <w:rFonts w:ascii="Arial" w:hAnsi="Arial" w:cs="Arial"/>
        </w:rPr>
        <w:t xml:space="preserve"> presso la sede del Consorzio in Grosseto, via</w:t>
      </w:r>
      <w:r>
        <w:rPr>
          <w:rFonts w:ascii="Arial" w:hAnsi="Arial" w:cs="Arial"/>
        </w:rPr>
        <w:t>le</w:t>
      </w:r>
      <w:r w:rsidRPr="00C71156">
        <w:rPr>
          <w:rFonts w:ascii="Arial" w:hAnsi="Arial" w:cs="Arial"/>
        </w:rPr>
        <w:t xml:space="preserve"> </w:t>
      </w:r>
      <w:proofErr w:type="spellStart"/>
      <w:r w:rsidRPr="00C71156">
        <w:rPr>
          <w:rFonts w:ascii="Arial" w:hAnsi="Arial" w:cs="Arial"/>
        </w:rPr>
        <w:t>Ximenes</w:t>
      </w:r>
      <w:proofErr w:type="spellEnd"/>
      <w:r w:rsidRPr="00C71156">
        <w:rPr>
          <w:rFonts w:ascii="Arial" w:hAnsi="Arial" w:cs="Arial"/>
        </w:rPr>
        <w:t xml:space="preserve"> n.3</w:t>
      </w:r>
    </w:p>
    <w:p w:rsidR="00552B25" w:rsidRPr="00C71156" w:rsidRDefault="00552B25" w:rsidP="00077E54">
      <w:pPr>
        <w:spacing w:line="360" w:lineRule="auto"/>
        <w:ind w:left="561"/>
        <w:jc w:val="center"/>
        <w:rPr>
          <w:rFonts w:ascii="Arial" w:hAnsi="Arial" w:cs="Arial"/>
          <w:b/>
          <w:bCs/>
          <w:i/>
          <w:u w:val="double" w:color="3366FF"/>
        </w:rPr>
      </w:pPr>
      <w:r w:rsidRPr="00C71156">
        <w:rPr>
          <w:rFonts w:ascii="Arial" w:hAnsi="Arial" w:cs="Arial"/>
          <w:b/>
          <w:i/>
        </w:rPr>
        <w:t>IL PRESIDENTE</w:t>
      </w:r>
    </w:p>
    <w:p w:rsidR="00552B25" w:rsidRDefault="00552B25" w:rsidP="00C71156">
      <w:pPr>
        <w:pStyle w:val="Corpodeltesto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71156">
        <w:rPr>
          <w:rFonts w:ascii="Arial" w:hAnsi="Arial" w:cs="Arial"/>
          <w:sz w:val="22"/>
          <w:szCs w:val="22"/>
        </w:rPr>
        <w:t xml:space="preserve">Vista </w:t>
      </w:r>
      <w:smartTag w:uri="urn:schemas-microsoft-com:office:smarttags" w:element="PersonName">
        <w:smartTagPr>
          <w:attr w:name="ProductID" w:val="la Legge Regionale"/>
        </w:smartTagPr>
        <w:r w:rsidRPr="00C71156">
          <w:rPr>
            <w:rFonts w:ascii="Arial" w:hAnsi="Arial" w:cs="Arial"/>
            <w:sz w:val="22"/>
            <w:szCs w:val="22"/>
          </w:rPr>
          <w:t>la Legge Regionale</w:t>
        </w:r>
      </w:smartTag>
      <w:r w:rsidRPr="00C71156">
        <w:rPr>
          <w:rFonts w:ascii="Arial" w:hAnsi="Arial" w:cs="Arial"/>
          <w:sz w:val="22"/>
          <w:szCs w:val="22"/>
        </w:rPr>
        <w:t xml:space="preserve"> n.79 del 27.12.2012;</w:t>
      </w:r>
    </w:p>
    <w:p w:rsidR="00552B25" w:rsidRPr="00C71156" w:rsidRDefault="00552B25" w:rsidP="00C71156">
      <w:pPr>
        <w:pStyle w:val="Corpodeltesto2"/>
        <w:numPr>
          <w:ilvl w:val="0"/>
          <w:numId w:val="4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</w:t>
      </w:r>
      <w:r w:rsidRPr="00C71156">
        <w:rPr>
          <w:rFonts w:ascii="Arial" w:hAnsi="Arial" w:cs="Arial"/>
          <w:sz w:val="22"/>
          <w:szCs w:val="22"/>
        </w:rPr>
        <w:t xml:space="preserve">ista </w:t>
      </w:r>
      <w:smartTag w:uri="urn:schemas-microsoft-com:office:smarttags" w:element="PersonName">
        <w:smartTagPr>
          <w:attr w:name="ProductID" w:val="la Deliberazione"/>
        </w:smartTagPr>
        <w:r w:rsidRPr="00C71156">
          <w:rPr>
            <w:rFonts w:ascii="Arial" w:hAnsi="Arial" w:cs="Arial"/>
            <w:sz w:val="22"/>
            <w:szCs w:val="22"/>
          </w:rPr>
          <w:t>la Deliberazione</w:t>
        </w:r>
      </w:smartTag>
      <w:r w:rsidRPr="00C71156">
        <w:rPr>
          <w:rFonts w:ascii="Arial" w:hAnsi="Arial" w:cs="Arial"/>
          <w:sz w:val="22"/>
          <w:szCs w:val="22"/>
        </w:rPr>
        <w:t xml:space="preserve"> dell</w:t>
      </w:r>
      <w:r>
        <w:rPr>
          <w:rFonts w:ascii="Arial" w:hAnsi="Arial" w:cs="Arial"/>
          <w:sz w:val="22"/>
          <w:szCs w:val="22"/>
        </w:rPr>
        <w:t>a a</w:t>
      </w:r>
      <w:r w:rsidRPr="00C71156">
        <w:rPr>
          <w:rFonts w:ascii="Arial" w:hAnsi="Arial" w:cs="Arial"/>
          <w:sz w:val="22"/>
          <w:szCs w:val="22"/>
        </w:rPr>
        <w:t xml:space="preserve">ssemblea </w:t>
      </w:r>
      <w:r>
        <w:rPr>
          <w:rFonts w:ascii="Arial" w:hAnsi="Arial" w:cs="Arial"/>
          <w:sz w:val="22"/>
          <w:szCs w:val="22"/>
        </w:rPr>
        <w:t>c</w:t>
      </w:r>
      <w:r w:rsidRPr="00C71156">
        <w:rPr>
          <w:rFonts w:ascii="Arial" w:hAnsi="Arial" w:cs="Arial"/>
          <w:sz w:val="22"/>
          <w:szCs w:val="22"/>
        </w:rPr>
        <w:t>onsortile n</w:t>
      </w:r>
      <w:r>
        <w:rPr>
          <w:rFonts w:ascii="Arial" w:hAnsi="Arial" w:cs="Arial"/>
          <w:sz w:val="22"/>
          <w:szCs w:val="22"/>
        </w:rPr>
        <w:t>°</w:t>
      </w:r>
      <w:r w:rsidRPr="00C71156">
        <w:rPr>
          <w:rFonts w:ascii="Arial" w:hAnsi="Arial" w:cs="Arial"/>
          <w:sz w:val="22"/>
          <w:szCs w:val="22"/>
        </w:rPr>
        <w:t>1, seduta n</w:t>
      </w:r>
      <w:r>
        <w:rPr>
          <w:rFonts w:ascii="Arial" w:hAnsi="Arial" w:cs="Arial"/>
          <w:sz w:val="22"/>
          <w:szCs w:val="22"/>
        </w:rPr>
        <w:t xml:space="preserve">°1 del 25.02.2014 </w:t>
      </w:r>
      <w:r w:rsidRPr="00C71156">
        <w:rPr>
          <w:rFonts w:ascii="Arial" w:hAnsi="Arial" w:cs="Arial"/>
          <w:sz w:val="22"/>
          <w:szCs w:val="22"/>
        </w:rPr>
        <w:t xml:space="preserve">che ha eletto Presidente del Consorzio Fabio </w:t>
      </w:r>
      <w:proofErr w:type="spellStart"/>
      <w:r w:rsidRPr="00C71156">
        <w:rPr>
          <w:rFonts w:ascii="Arial" w:hAnsi="Arial" w:cs="Arial"/>
          <w:sz w:val="22"/>
          <w:szCs w:val="22"/>
        </w:rPr>
        <w:t>Bellacchi</w:t>
      </w:r>
      <w:proofErr w:type="spellEnd"/>
      <w:r w:rsidRPr="00C71156">
        <w:rPr>
          <w:rFonts w:ascii="Arial" w:hAnsi="Arial" w:cs="Arial"/>
          <w:sz w:val="22"/>
          <w:szCs w:val="22"/>
        </w:rPr>
        <w:t xml:space="preserve">, Vicepresidente Mauro Ciani e terzo </w:t>
      </w:r>
      <w:r>
        <w:rPr>
          <w:rFonts w:ascii="Arial" w:hAnsi="Arial" w:cs="Arial"/>
          <w:sz w:val="22"/>
          <w:szCs w:val="22"/>
        </w:rPr>
        <w:t>M</w:t>
      </w:r>
      <w:r w:rsidRPr="00C71156">
        <w:rPr>
          <w:rFonts w:ascii="Arial" w:hAnsi="Arial" w:cs="Arial"/>
          <w:sz w:val="22"/>
          <w:szCs w:val="22"/>
        </w:rPr>
        <w:t>embro Marco Mariotti;</w:t>
      </w:r>
    </w:p>
    <w:p w:rsidR="00552B25" w:rsidRPr="00C71156" w:rsidRDefault="00552B25" w:rsidP="00077E54">
      <w:pPr>
        <w:pStyle w:val="Corpodeltesto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C71156">
        <w:rPr>
          <w:rFonts w:ascii="Arial" w:hAnsi="Arial" w:cs="Arial"/>
          <w:sz w:val="22"/>
          <w:szCs w:val="22"/>
        </w:rPr>
        <w:t xml:space="preserve">Preso atto dell’insediamento dell’ufficio </w:t>
      </w:r>
      <w:r>
        <w:rPr>
          <w:rFonts w:ascii="Arial" w:hAnsi="Arial" w:cs="Arial"/>
          <w:sz w:val="22"/>
          <w:szCs w:val="22"/>
        </w:rPr>
        <w:t>di P</w:t>
      </w:r>
      <w:r w:rsidRPr="00C71156">
        <w:rPr>
          <w:rFonts w:ascii="Arial" w:hAnsi="Arial" w:cs="Arial"/>
          <w:sz w:val="22"/>
          <w:szCs w:val="22"/>
        </w:rPr>
        <w:t>residenza, ai sensi dell’art. 17 della L.R. 79/2012;</w:t>
      </w:r>
    </w:p>
    <w:p w:rsidR="00552B25" w:rsidRPr="00342363" w:rsidRDefault="00552B25" w:rsidP="00077E54">
      <w:pPr>
        <w:spacing w:line="360" w:lineRule="auto"/>
        <w:ind w:left="284" w:hanging="284"/>
        <w:jc w:val="center"/>
        <w:rPr>
          <w:rFonts w:ascii="Arial" w:hAnsi="Arial" w:cs="Arial"/>
        </w:rPr>
      </w:pPr>
      <w:r w:rsidRPr="00342363">
        <w:rPr>
          <w:rFonts w:ascii="Arial" w:hAnsi="Arial" w:cs="Arial"/>
        </w:rPr>
        <w:t>XXXXXXXXXXXX</w:t>
      </w:r>
    </w:p>
    <w:p w:rsidR="00552B25" w:rsidRDefault="00552B25" w:rsidP="008B6677">
      <w:pPr>
        <w:pStyle w:val="Corpodeltesto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42363">
        <w:rPr>
          <w:rFonts w:ascii="Arial" w:hAnsi="Arial" w:cs="Arial"/>
          <w:sz w:val="22"/>
          <w:szCs w:val="22"/>
        </w:rPr>
        <w:t>Considerato che l’Unione dei Comuni Amiata Val D’Orcia ha</w:t>
      </w:r>
      <w:r>
        <w:rPr>
          <w:rFonts w:ascii="Arial" w:hAnsi="Arial" w:cs="Arial"/>
          <w:sz w:val="22"/>
          <w:szCs w:val="22"/>
        </w:rPr>
        <w:t xml:space="preserve"> incaricato Studio </w:t>
      </w:r>
      <w:proofErr w:type="spellStart"/>
      <w:r>
        <w:rPr>
          <w:rFonts w:ascii="Arial" w:hAnsi="Arial" w:cs="Arial"/>
          <w:sz w:val="22"/>
          <w:szCs w:val="22"/>
        </w:rPr>
        <w:t>Vagag</w:t>
      </w:r>
      <w:r w:rsidRPr="00BA4B89">
        <w:rPr>
          <w:rFonts w:ascii="Arial" w:hAnsi="Arial" w:cs="Arial"/>
          <w:sz w:val="22"/>
          <w:szCs w:val="22"/>
        </w:rPr>
        <w:t>gini</w:t>
      </w:r>
      <w:proofErr w:type="spellEnd"/>
      <w:r w:rsidRPr="00BA4B89">
        <w:rPr>
          <w:rFonts w:ascii="Arial" w:hAnsi="Arial" w:cs="Arial"/>
          <w:sz w:val="22"/>
          <w:szCs w:val="22"/>
        </w:rPr>
        <w:t xml:space="preserve">, con sede in Castiglione d’Orcia (SI), Via Castellana n. 63, Codice Fiscale </w:t>
      </w:r>
      <w:r>
        <w:rPr>
          <w:rFonts w:ascii="Arial" w:hAnsi="Arial" w:cs="Arial"/>
          <w:sz w:val="22"/>
          <w:szCs w:val="22"/>
        </w:rPr>
        <w:t>VGGPLA63L17C313D</w:t>
      </w:r>
      <w:r w:rsidRPr="00BA4B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caps/>
          <w:sz w:val="22"/>
          <w:szCs w:val="22"/>
        </w:rPr>
        <w:t xml:space="preserve"> p.iva 00369330527 </w:t>
      </w:r>
      <w:r w:rsidRPr="00D8172E">
        <w:rPr>
          <w:rFonts w:ascii="Arial" w:hAnsi="Arial" w:cs="Arial"/>
          <w:bCs/>
          <w:iCs/>
          <w:sz w:val="23"/>
          <w:szCs w:val="23"/>
        </w:rPr>
        <w:t xml:space="preserve">di redigere </w:t>
      </w:r>
      <w:r w:rsidRPr="00D8172E">
        <w:rPr>
          <w:rFonts w:ascii="Arial" w:hAnsi="Arial" w:cs="Arial"/>
          <w:sz w:val="23"/>
          <w:szCs w:val="23"/>
        </w:rPr>
        <w:t>il proge</w:t>
      </w:r>
      <w:r>
        <w:rPr>
          <w:rFonts w:ascii="Arial" w:hAnsi="Arial" w:cs="Arial"/>
          <w:sz w:val="23"/>
          <w:szCs w:val="23"/>
        </w:rPr>
        <w:t xml:space="preserve">tto </w:t>
      </w:r>
      <w:r>
        <w:rPr>
          <w:rFonts w:ascii="Arial" w:hAnsi="Arial" w:cs="Arial"/>
          <w:sz w:val="22"/>
          <w:szCs w:val="22"/>
        </w:rPr>
        <w:t xml:space="preserve">“R2013OSI0124 - Canale scolmatore Torrente </w:t>
      </w:r>
      <w:proofErr w:type="spellStart"/>
      <w:r>
        <w:rPr>
          <w:rFonts w:ascii="Arial" w:hAnsi="Arial" w:cs="Arial"/>
          <w:sz w:val="22"/>
          <w:szCs w:val="22"/>
        </w:rPr>
        <w:t>Bestinino</w:t>
      </w:r>
      <w:proofErr w:type="spellEnd"/>
      <w:r>
        <w:rPr>
          <w:rFonts w:ascii="Arial" w:hAnsi="Arial" w:cs="Arial"/>
          <w:sz w:val="22"/>
          <w:szCs w:val="22"/>
        </w:rPr>
        <w:t xml:space="preserve"> nel Comune di Asciano”</w:t>
      </w:r>
      <w:r w:rsidRPr="0096649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in attuazione alla DGR n.1125 del 16.12.2013 con cui è stato approvato il Documento di Attuazione del P.R.A.A. per l’anno 2013 con riferimento al </w:t>
      </w:r>
      <w:proofErr w:type="spellStart"/>
      <w:r>
        <w:rPr>
          <w:rFonts w:ascii="Arial" w:hAnsi="Arial" w:cs="Arial"/>
          <w:sz w:val="22"/>
          <w:szCs w:val="22"/>
        </w:rPr>
        <w:t>macrobiettivo</w:t>
      </w:r>
      <w:proofErr w:type="spellEnd"/>
      <w:r>
        <w:rPr>
          <w:rFonts w:ascii="Arial" w:hAnsi="Arial" w:cs="Arial"/>
          <w:sz w:val="22"/>
          <w:szCs w:val="22"/>
        </w:rPr>
        <w:t xml:space="preserve"> B3 “Mantenimento e recupero dell’equilibrio idrogeologico e riduzione dell’erosione costiera”</w:t>
      </w:r>
      <w:r w:rsidRPr="00342363">
        <w:rPr>
          <w:rFonts w:ascii="Arial" w:hAnsi="Arial" w:cs="Arial"/>
          <w:sz w:val="22"/>
          <w:szCs w:val="22"/>
        </w:rPr>
        <w:t>;</w:t>
      </w:r>
    </w:p>
    <w:p w:rsidR="00552B25" w:rsidRPr="00966498" w:rsidRDefault="00552B25" w:rsidP="00966498">
      <w:pPr>
        <w:pStyle w:val="Corpodeltesto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66498">
        <w:rPr>
          <w:rFonts w:ascii="Arial" w:hAnsi="Arial" w:cs="Arial"/>
          <w:sz w:val="22"/>
          <w:szCs w:val="22"/>
        </w:rPr>
        <w:t xml:space="preserve">Visto il Progetto Definitivo  “R2013OSI0124 - Canale scolmatore Torrente </w:t>
      </w:r>
      <w:proofErr w:type="spellStart"/>
      <w:r w:rsidRPr="00966498">
        <w:rPr>
          <w:rFonts w:ascii="Arial" w:hAnsi="Arial" w:cs="Arial"/>
          <w:sz w:val="22"/>
          <w:szCs w:val="22"/>
        </w:rPr>
        <w:t>Bestinino</w:t>
      </w:r>
      <w:proofErr w:type="spellEnd"/>
      <w:r w:rsidRPr="00966498">
        <w:rPr>
          <w:rFonts w:ascii="Arial" w:hAnsi="Arial" w:cs="Arial"/>
          <w:sz w:val="22"/>
          <w:szCs w:val="22"/>
        </w:rPr>
        <w:t xml:space="preserve"> nel Comune di Asciano” redatto in data 28.07.2014 dallo Studio </w:t>
      </w:r>
      <w:proofErr w:type="spellStart"/>
      <w:r w:rsidRPr="00966498">
        <w:rPr>
          <w:rFonts w:ascii="Arial" w:hAnsi="Arial" w:cs="Arial"/>
          <w:sz w:val="22"/>
          <w:szCs w:val="22"/>
        </w:rPr>
        <w:t>Vagaggini</w:t>
      </w:r>
      <w:proofErr w:type="spellEnd"/>
      <w:r w:rsidRPr="00966498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966498">
        <w:rPr>
          <w:rFonts w:ascii="Arial" w:hAnsi="Arial" w:cs="Arial"/>
          <w:sz w:val="22"/>
          <w:szCs w:val="22"/>
        </w:rPr>
        <w:t>Casiglione</w:t>
      </w:r>
      <w:proofErr w:type="spellEnd"/>
      <w:r w:rsidRPr="00966498">
        <w:rPr>
          <w:rFonts w:ascii="Arial" w:hAnsi="Arial" w:cs="Arial"/>
          <w:sz w:val="22"/>
          <w:szCs w:val="22"/>
        </w:rPr>
        <w:t xml:space="preserve"> D’Orcia (SI); </w:t>
      </w:r>
    </w:p>
    <w:p w:rsidR="00552B25" w:rsidRPr="00966498" w:rsidRDefault="00552B25" w:rsidP="00966498">
      <w:pPr>
        <w:pStyle w:val="Corpodeltesto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66498">
        <w:rPr>
          <w:rFonts w:ascii="Arial" w:hAnsi="Arial" w:cs="Arial"/>
          <w:sz w:val="22"/>
          <w:szCs w:val="22"/>
        </w:rPr>
        <w:t xml:space="preserve">Considerato che il lavoro trova copertura finanziaria </w:t>
      </w:r>
      <w:r>
        <w:rPr>
          <w:rFonts w:ascii="Arial" w:hAnsi="Arial" w:cs="Arial"/>
          <w:sz w:val="22"/>
          <w:szCs w:val="22"/>
        </w:rPr>
        <w:t xml:space="preserve">nell’”Allegato A – Parte III – Interventi già finanziati con risorse di bilancio 2012 e </w:t>
      </w:r>
      <w:smartTag w:uri="urn:schemas-microsoft-com:office:smarttags" w:element="metricconverter">
        <w:smartTagPr>
          <w:attr w:name="ProductID" w:val="2013”"/>
        </w:smartTagPr>
        <w:r>
          <w:rPr>
            <w:rFonts w:ascii="Arial" w:hAnsi="Arial" w:cs="Arial"/>
            <w:sz w:val="22"/>
            <w:szCs w:val="22"/>
          </w:rPr>
          <w:t>2013”</w:t>
        </w:r>
      </w:smartTag>
      <w:r>
        <w:rPr>
          <w:rFonts w:ascii="Arial" w:hAnsi="Arial" w:cs="Arial"/>
          <w:sz w:val="22"/>
          <w:szCs w:val="22"/>
        </w:rPr>
        <w:t xml:space="preserve"> di cui alla Delibera di Giunta Regionale 7.7.2014 n.556 “</w:t>
      </w:r>
      <w:r w:rsidRPr="00137104">
        <w:rPr>
          <w:rFonts w:ascii="Arial" w:hAnsi="Arial" w:cs="Arial"/>
          <w:sz w:val="22"/>
          <w:szCs w:val="22"/>
        </w:rPr>
        <w:t xml:space="preserve">L.R. 91/1998 - D.G.R.T. 1194/2013 - Rimodulazione del Documento Annuale per </w:t>
      </w:r>
      <w:smartTag w:uri="urn:schemas-microsoft-com:office:smarttags" w:element="PersonName">
        <w:smartTagPr>
          <w:attr w:name="ProductID" w:val="la Difesa"/>
        </w:smartTagPr>
        <w:r w:rsidRPr="00137104">
          <w:rPr>
            <w:rFonts w:ascii="Arial" w:hAnsi="Arial" w:cs="Arial"/>
            <w:sz w:val="22"/>
            <w:szCs w:val="22"/>
          </w:rPr>
          <w:t>la Difesa</w:t>
        </w:r>
      </w:smartTag>
      <w:r>
        <w:rPr>
          <w:rFonts w:ascii="Arial" w:hAnsi="Arial" w:cs="Arial"/>
          <w:sz w:val="22"/>
          <w:szCs w:val="22"/>
        </w:rPr>
        <w:t xml:space="preserve"> del Suolo </w:t>
      </w:r>
      <w:smartTag w:uri="urn:schemas-microsoft-com:office:smarttags" w:element="metricconverter">
        <w:smartTagPr>
          <w:attr w:name="ProductID" w:val="2014”"/>
        </w:smartTagPr>
        <w:r>
          <w:rPr>
            <w:rFonts w:ascii="Arial" w:hAnsi="Arial" w:cs="Arial"/>
            <w:sz w:val="22"/>
            <w:szCs w:val="22"/>
          </w:rPr>
          <w:t>2014”</w:t>
        </w:r>
      </w:smartTag>
      <w:r>
        <w:rPr>
          <w:rFonts w:ascii="Arial" w:hAnsi="Arial" w:cs="Arial"/>
          <w:sz w:val="22"/>
          <w:szCs w:val="22"/>
        </w:rPr>
        <w:t>;</w:t>
      </w:r>
    </w:p>
    <w:p w:rsidR="00552B25" w:rsidRPr="00716B7A" w:rsidRDefault="00552B25" w:rsidP="00966498">
      <w:pPr>
        <w:pStyle w:val="Corpodeltesto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716B7A">
        <w:rPr>
          <w:rFonts w:ascii="Arial" w:hAnsi="Arial" w:cs="Arial"/>
          <w:sz w:val="22"/>
          <w:szCs w:val="22"/>
        </w:rPr>
        <w:t xml:space="preserve">Vista </w:t>
      </w:r>
      <w:smartTag w:uri="urn:schemas-microsoft-com:office:smarttags" w:element="PersonName">
        <w:smartTagPr>
          <w:attr w:name="ProductID" w:val="la L.R"/>
        </w:smartTagPr>
        <w:r w:rsidRPr="00716B7A">
          <w:rPr>
            <w:rFonts w:ascii="Arial" w:hAnsi="Arial" w:cs="Arial"/>
            <w:sz w:val="22"/>
            <w:szCs w:val="22"/>
          </w:rPr>
          <w:t>la L.R</w:t>
        </w:r>
      </w:smartTag>
      <w:r w:rsidRPr="00716B7A">
        <w:rPr>
          <w:rFonts w:ascii="Arial" w:hAnsi="Arial" w:cs="Arial"/>
          <w:sz w:val="22"/>
          <w:szCs w:val="22"/>
        </w:rPr>
        <w:t>.T. 79/2012, ed in particolar modo il punto 14 dei considerando e l’art. 23, comma 3;</w:t>
      </w:r>
    </w:p>
    <w:p w:rsidR="00552B25" w:rsidRPr="00966498" w:rsidRDefault="00552B25" w:rsidP="00966498">
      <w:pPr>
        <w:pStyle w:val="Corpodeltesto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66498">
        <w:rPr>
          <w:rFonts w:ascii="Arial" w:hAnsi="Arial" w:cs="Arial"/>
          <w:sz w:val="22"/>
          <w:szCs w:val="22"/>
        </w:rPr>
        <w:t>Considerato che il Consorzio 6 Toscana Sud deve sottoscrivere con l’Unione dei Comuni Amiata Val D’Orcia apposita convenzione, volta a regolamentare le attività di comune interesse, stabilendo le modalità di svolgimento delle stesse;</w:t>
      </w:r>
    </w:p>
    <w:p w:rsidR="00552B25" w:rsidRPr="00966498" w:rsidRDefault="00552B25" w:rsidP="00966498">
      <w:pPr>
        <w:pStyle w:val="Corpodeltesto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bookmarkStart w:id="0" w:name="_GoBack"/>
      <w:r w:rsidRPr="00966498">
        <w:rPr>
          <w:rFonts w:ascii="Arial" w:hAnsi="Arial" w:cs="Arial"/>
          <w:sz w:val="22"/>
          <w:szCs w:val="22"/>
        </w:rPr>
        <w:t>Visto che dett</w:t>
      </w:r>
      <w:r>
        <w:rPr>
          <w:rFonts w:ascii="Arial" w:hAnsi="Arial" w:cs="Arial"/>
          <w:sz w:val="22"/>
          <w:szCs w:val="22"/>
        </w:rPr>
        <w:t>a</w:t>
      </w:r>
      <w:r w:rsidRPr="00966498">
        <w:rPr>
          <w:rFonts w:ascii="Arial" w:hAnsi="Arial" w:cs="Arial"/>
          <w:sz w:val="22"/>
          <w:szCs w:val="22"/>
        </w:rPr>
        <w:t xml:space="preserve"> convenzion</w:t>
      </w:r>
      <w:r>
        <w:rPr>
          <w:rFonts w:ascii="Arial" w:hAnsi="Arial" w:cs="Arial"/>
          <w:sz w:val="22"/>
          <w:szCs w:val="22"/>
        </w:rPr>
        <w:t>e</w:t>
      </w:r>
      <w:r w:rsidRPr="00966498">
        <w:rPr>
          <w:rFonts w:ascii="Arial" w:hAnsi="Arial" w:cs="Arial"/>
          <w:sz w:val="22"/>
          <w:szCs w:val="22"/>
        </w:rPr>
        <w:t xml:space="preserve"> dev</w:t>
      </w:r>
      <w:r>
        <w:rPr>
          <w:rFonts w:ascii="Arial" w:hAnsi="Arial" w:cs="Arial"/>
          <w:sz w:val="22"/>
          <w:szCs w:val="22"/>
        </w:rPr>
        <w:t>e</w:t>
      </w:r>
      <w:r w:rsidRPr="00966498">
        <w:rPr>
          <w:rFonts w:ascii="Arial" w:hAnsi="Arial" w:cs="Arial"/>
          <w:sz w:val="22"/>
          <w:szCs w:val="22"/>
        </w:rPr>
        <w:t xml:space="preserve"> essere redatt</w:t>
      </w:r>
      <w:r>
        <w:rPr>
          <w:rFonts w:ascii="Arial" w:hAnsi="Arial" w:cs="Arial"/>
          <w:sz w:val="22"/>
          <w:szCs w:val="22"/>
        </w:rPr>
        <w:t>a</w:t>
      </w:r>
      <w:r w:rsidRPr="00966498">
        <w:rPr>
          <w:rFonts w:ascii="Arial" w:hAnsi="Arial" w:cs="Arial"/>
          <w:sz w:val="22"/>
          <w:szCs w:val="22"/>
        </w:rPr>
        <w:t xml:space="preserve"> sulla base dello schema tipo </w:t>
      </w:r>
      <w:r w:rsidRPr="00E8165D">
        <w:rPr>
          <w:rFonts w:ascii="Arial" w:hAnsi="Arial" w:cs="Arial"/>
          <w:sz w:val="22"/>
          <w:szCs w:val="22"/>
        </w:rPr>
        <w:t>non ancora approvato dalla Giunta Regionale;</w:t>
      </w:r>
      <w:r w:rsidRPr="00966498">
        <w:rPr>
          <w:rFonts w:ascii="Arial" w:hAnsi="Arial" w:cs="Arial"/>
          <w:sz w:val="22"/>
          <w:szCs w:val="22"/>
        </w:rPr>
        <w:t xml:space="preserve"> </w:t>
      </w:r>
    </w:p>
    <w:bookmarkEnd w:id="0"/>
    <w:p w:rsidR="00552B25" w:rsidRPr="001833D4" w:rsidRDefault="00552B25" w:rsidP="0039759A">
      <w:pPr>
        <w:pStyle w:val="Corpodeltesto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833D4">
        <w:rPr>
          <w:rFonts w:ascii="Arial" w:hAnsi="Arial" w:cs="Arial"/>
          <w:sz w:val="22"/>
          <w:szCs w:val="22"/>
        </w:rPr>
        <w:t>Viste le disposizioni di cui al D.lgs. 163/2006 e successive modifiche ed integrazioni in materia di lavori pubblici;</w:t>
      </w:r>
    </w:p>
    <w:p w:rsidR="00552B25" w:rsidRPr="001833D4" w:rsidRDefault="00552B25" w:rsidP="0039759A">
      <w:pPr>
        <w:pStyle w:val="Corpodeltesto2"/>
        <w:numPr>
          <w:ilvl w:val="0"/>
          <w:numId w:val="1"/>
        </w:numPr>
        <w:tabs>
          <w:tab w:val="clear" w:pos="540"/>
        </w:tabs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833D4">
        <w:rPr>
          <w:rFonts w:ascii="Arial" w:hAnsi="Arial" w:cs="Arial"/>
          <w:sz w:val="22"/>
          <w:szCs w:val="22"/>
        </w:rPr>
        <w:t>Preso atto dei pareri favorevole del Responsabile del Procedimento e Direttore Generale sul procedimento tecnico – amministrativo in oggetto;</w:t>
      </w:r>
    </w:p>
    <w:p w:rsidR="00552B25" w:rsidRPr="00834068" w:rsidRDefault="00552B25" w:rsidP="00DE0B10">
      <w:pPr>
        <w:spacing w:line="360" w:lineRule="auto"/>
        <w:ind w:left="284" w:hanging="284"/>
        <w:jc w:val="center"/>
        <w:rPr>
          <w:rFonts w:ascii="Arial" w:hAnsi="Arial" w:cs="Arial"/>
          <w:b/>
          <w:i/>
        </w:rPr>
      </w:pPr>
      <w:r w:rsidRPr="00834068">
        <w:rPr>
          <w:rFonts w:ascii="Arial" w:hAnsi="Arial" w:cs="Arial"/>
          <w:b/>
          <w:i/>
        </w:rPr>
        <w:t>D E C R E T A</w:t>
      </w:r>
    </w:p>
    <w:p w:rsidR="00552B25" w:rsidRPr="00834068" w:rsidRDefault="00552B25" w:rsidP="00DE0B10">
      <w:pPr>
        <w:pStyle w:val="Corpodeltesto2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 xml:space="preserve">di approvare, nelle more della stipula della convenzione con </w:t>
      </w:r>
      <w:r w:rsidRPr="003B0297">
        <w:rPr>
          <w:rFonts w:ascii="Arial" w:hAnsi="Arial" w:cs="Arial"/>
          <w:sz w:val="23"/>
          <w:szCs w:val="23"/>
        </w:rPr>
        <w:t>l’</w:t>
      </w:r>
      <w:r w:rsidRPr="003B0297">
        <w:rPr>
          <w:rFonts w:ascii="Arial" w:hAnsi="Arial" w:cs="Arial"/>
          <w:bCs/>
          <w:sz w:val="23"/>
          <w:szCs w:val="23"/>
        </w:rPr>
        <w:t>Unione</w:t>
      </w:r>
      <w:r w:rsidRPr="008340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</w:t>
      </w:r>
      <w:r w:rsidRPr="00966498">
        <w:rPr>
          <w:rFonts w:ascii="Arial" w:hAnsi="Arial" w:cs="Arial"/>
          <w:sz w:val="22"/>
          <w:szCs w:val="22"/>
        </w:rPr>
        <w:t>ei Comuni Amiata Val D’Orcia</w:t>
      </w:r>
      <w:r>
        <w:rPr>
          <w:rFonts w:ascii="Arial" w:hAnsi="Arial" w:cs="Arial"/>
          <w:sz w:val="22"/>
          <w:szCs w:val="22"/>
        </w:rPr>
        <w:t xml:space="preserve">, il Progetto </w:t>
      </w:r>
      <w:r w:rsidRPr="00834068">
        <w:rPr>
          <w:rFonts w:ascii="Arial" w:hAnsi="Arial" w:cs="Arial"/>
          <w:sz w:val="22"/>
          <w:szCs w:val="22"/>
        </w:rPr>
        <w:t xml:space="preserve">Definitivo-Esecutivo </w:t>
      </w:r>
      <w:r>
        <w:rPr>
          <w:rFonts w:ascii="Arial" w:hAnsi="Arial" w:cs="Arial"/>
          <w:sz w:val="22"/>
          <w:szCs w:val="22"/>
        </w:rPr>
        <w:t xml:space="preserve">redatto in data 28.07.2014 </w:t>
      </w:r>
      <w:r w:rsidRPr="00834068">
        <w:rPr>
          <w:rFonts w:ascii="Arial" w:hAnsi="Arial" w:cs="Arial"/>
          <w:sz w:val="22"/>
          <w:szCs w:val="22"/>
        </w:rPr>
        <w:t>denominato “</w:t>
      </w:r>
      <w:r>
        <w:rPr>
          <w:rFonts w:ascii="Arial" w:hAnsi="Arial" w:cs="Arial"/>
          <w:sz w:val="22"/>
          <w:szCs w:val="22"/>
        </w:rPr>
        <w:t xml:space="preserve">R2013OSI0124 - </w:t>
      </w:r>
      <w:r>
        <w:rPr>
          <w:rFonts w:ascii="Arial" w:hAnsi="Arial" w:cs="Arial"/>
          <w:sz w:val="22"/>
          <w:szCs w:val="22"/>
        </w:rPr>
        <w:lastRenderedPageBreak/>
        <w:t xml:space="preserve">Canale scolmatore Torrente </w:t>
      </w:r>
      <w:proofErr w:type="spellStart"/>
      <w:r>
        <w:rPr>
          <w:rFonts w:ascii="Arial" w:hAnsi="Arial" w:cs="Arial"/>
          <w:sz w:val="22"/>
          <w:szCs w:val="22"/>
        </w:rPr>
        <w:t>Bestinino</w:t>
      </w:r>
      <w:proofErr w:type="spellEnd"/>
      <w:r>
        <w:rPr>
          <w:rFonts w:ascii="Arial" w:hAnsi="Arial" w:cs="Arial"/>
          <w:sz w:val="22"/>
          <w:szCs w:val="22"/>
        </w:rPr>
        <w:t xml:space="preserve"> nel Comune di Asciano</w:t>
      </w:r>
      <w:r w:rsidRPr="00834068">
        <w:rPr>
          <w:rFonts w:ascii="Arial" w:hAnsi="Arial" w:cs="Arial"/>
          <w:sz w:val="22"/>
          <w:szCs w:val="22"/>
        </w:rPr>
        <w:t xml:space="preserve"> “</w:t>
      </w:r>
      <w:r>
        <w:rPr>
          <w:rFonts w:ascii="Arial" w:hAnsi="Arial" w:cs="Arial"/>
          <w:sz w:val="22"/>
          <w:szCs w:val="22"/>
        </w:rPr>
        <w:t xml:space="preserve"> per un importo complessivo di €</w:t>
      </w:r>
      <w:r w:rsidRPr="0083406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109.383,03</w:t>
      </w:r>
      <w:r w:rsidRPr="00834068">
        <w:rPr>
          <w:rFonts w:ascii="Arial" w:hAnsi="Arial" w:cs="Arial"/>
          <w:sz w:val="22"/>
          <w:szCs w:val="22"/>
        </w:rPr>
        <w:t xml:space="preserve"> costituito dai seguenti elaborati:</w:t>
      </w:r>
    </w:p>
    <w:p w:rsidR="00552B25" w:rsidRDefault="00552B25" w:rsidP="008E5211">
      <w:pPr>
        <w:pStyle w:val="Corpodeltesto2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74933">
        <w:rPr>
          <w:rFonts w:ascii="Arial" w:hAnsi="Arial" w:cs="Arial"/>
          <w:sz w:val="22"/>
          <w:szCs w:val="22"/>
        </w:rPr>
        <w:t>ELABORATO A – Relazione Tecnica;</w:t>
      </w:r>
      <w:r w:rsidRPr="00374933">
        <w:rPr>
          <w:rFonts w:ascii="Arial" w:hAnsi="Arial" w:cs="Arial"/>
          <w:sz w:val="22"/>
          <w:szCs w:val="22"/>
        </w:rPr>
        <w:tab/>
      </w:r>
    </w:p>
    <w:p w:rsidR="00552B25" w:rsidRDefault="00552B25" w:rsidP="008E5211">
      <w:pPr>
        <w:pStyle w:val="Corpodeltesto2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74933">
        <w:rPr>
          <w:rFonts w:ascii="Arial" w:hAnsi="Arial" w:cs="Arial"/>
          <w:sz w:val="22"/>
          <w:szCs w:val="22"/>
        </w:rPr>
        <w:t xml:space="preserve">ELABORATO </w:t>
      </w:r>
      <w:r>
        <w:rPr>
          <w:rFonts w:ascii="Arial" w:hAnsi="Arial" w:cs="Arial"/>
          <w:sz w:val="22"/>
          <w:szCs w:val="22"/>
        </w:rPr>
        <w:t>B</w:t>
      </w:r>
      <w:r w:rsidRPr="00374933">
        <w:rPr>
          <w:rFonts w:ascii="Arial" w:hAnsi="Arial" w:cs="Arial"/>
          <w:sz w:val="22"/>
          <w:szCs w:val="22"/>
        </w:rPr>
        <w:t xml:space="preserve"> –</w:t>
      </w:r>
      <w:r w:rsidRPr="0037493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Documentazione fotografica;</w:t>
      </w:r>
    </w:p>
    <w:p w:rsidR="00552B25" w:rsidRDefault="00552B25" w:rsidP="008E5211">
      <w:pPr>
        <w:pStyle w:val="Corpodeltesto2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74933">
        <w:rPr>
          <w:rFonts w:ascii="Arial" w:hAnsi="Arial" w:cs="Arial"/>
          <w:sz w:val="22"/>
          <w:szCs w:val="22"/>
        </w:rPr>
        <w:t xml:space="preserve">ELABORATO </w:t>
      </w:r>
      <w:r>
        <w:rPr>
          <w:rFonts w:ascii="Arial" w:hAnsi="Arial" w:cs="Arial"/>
          <w:sz w:val="22"/>
          <w:szCs w:val="22"/>
        </w:rPr>
        <w:t>C</w:t>
      </w:r>
      <w:r w:rsidRPr="00374933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Relazione Paesaggistica;</w:t>
      </w:r>
    </w:p>
    <w:p w:rsidR="00552B25" w:rsidRDefault="00552B25" w:rsidP="008E5211">
      <w:pPr>
        <w:pStyle w:val="Corpodeltesto2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74933">
        <w:rPr>
          <w:rFonts w:ascii="Arial" w:hAnsi="Arial" w:cs="Arial"/>
          <w:sz w:val="22"/>
          <w:szCs w:val="22"/>
        </w:rPr>
        <w:t xml:space="preserve">ELABORATO </w:t>
      </w:r>
      <w:r>
        <w:rPr>
          <w:rFonts w:ascii="Arial" w:hAnsi="Arial" w:cs="Arial"/>
          <w:sz w:val="22"/>
          <w:szCs w:val="22"/>
        </w:rPr>
        <w:t>D</w:t>
      </w:r>
      <w:r w:rsidRPr="00374933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Elenco Prezzi;</w:t>
      </w:r>
    </w:p>
    <w:p w:rsidR="00552B25" w:rsidRDefault="00552B25" w:rsidP="008E5211">
      <w:pPr>
        <w:pStyle w:val="Corpodeltesto2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74933">
        <w:rPr>
          <w:rFonts w:ascii="Arial" w:hAnsi="Arial" w:cs="Arial"/>
          <w:sz w:val="22"/>
          <w:szCs w:val="22"/>
        </w:rPr>
        <w:t xml:space="preserve">ELABORATO </w:t>
      </w:r>
      <w:r>
        <w:rPr>
          <w:rFonts w:ascii="Arial" w:hAnsi="Arial" w:cs="Arial"/>
          <w:sz w:val="22"/>
          <w:szCs w:val="22"/>
        </w:rPr>
        <w:t>E</w:t>
      </w:r>
      <w:r w:rsidRPr="00374933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Quadro Economico – Computo Metrico;</w:t>
      </w:r>
    </w:p>
    <w:p w:rsidR="00552B25" w:rsidRDefault="00552B25" w:rsidP="008E5211">
      <w:pPr>
        <w:pStyle w:val="Corpodeltesto2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74933">
        <w:rPr>
          <w:rFonts w:ascii="Arial" w:hAnsi="Arial" w:cs="Arial"/>
          <w:sz w:val="22"/>
          <w:szCs w:val="22"/>
        </w:rPr>
        <w:t xml:space="preserve">ELABORATO </w:t>
      </w:r>
      <w:r>
        <w:rPr>
          <w:rFonts w:ascii="Arial" w:hAnsi="Arial" w:cs="Arial"/>
          <w:sz w:val="22"/>
          <w:szCs w:val="22"/>
        </w:rPr>
        <w:t>F</w:t>
      </w:r>
      <w:r w:rsidRPr="00374933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Cronoprogramma;</w:t>
      </w:r>
    </w:p>
    <w:p w:rsidR="00552B25" w:rsidRDefault="00552B25" w:rsidP="008E5211">
      <w:pPr>
        <w:pStyle w:val="Corpodeltesto2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74933">
        <w:rPr>
          <w:rFonts w:ascii="Arial" w:hAnsi="Arial" w:cs="Arial"/>
          <w:sz w:val="22"/>
          <w:szCs w:val="22"/>
        </w:rPr>
        <w:t xml:space="preserve">ELABORATO </w:t>
      </w:r>
      <w:r>
        <w:rPr>
          <w:rFonts w:ascii="Arial" w:hAnsi="Arial" w:cs="Arial"/>
          <w:sz w:val="22"/>
          <w:szCs w:val="22"/>
        </w:rPr>
        <w:t>G</w:t>
      </w:r>
      <w:r w:rsidRPr="00374933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Quadro incidenza manodopera;</w:t>
      </w:r>
    </w:p>
    <w:p w:rsidR="00552B25" w:rsidRDefault="00552B25" w:rsidP="008E5211">
      <w:pPr>
        <w:pStyle w:val="Corpodeltesto2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74933">
        <w:rPr>
          <w:rFonts w:ascii="Arial" w:hAnsi="Arial" w:cs="Arial"/>
          <w:sz w:val="22"/>
          <w:szCs w:val="22"/>
        </w:rPr>
        <w:t xml:space="preserve">ELABORATO </w:t>
      </w:r>
      <w:r>
        <w:rPr>
          <w:rFonts w:ascii="Arial" w:hAnsi="Arial" w:cs="Arial"/>
          <w:sz w:val="22"/>
          <w:szCs w:val="22"/>
        </w:rPr>
        <w:t>H</w:t>
      </w:r>
      <w:r w:rsidRPr="00374933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Capitolato Speciale d’Appalto;</w:t>
      </w:r>
    </w:p>
    <w:p w:rsidR="00552B25" w:rsidRDefault="00552B25" w:rsidP="008E5211">
      <w:pPr>
        <w:pStyle w:val="Corpodeltesto2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74933">
        <w:rPr>
          <w:rFonts w:ascii="Arial" w:hAnsi="Arial" w:cs="Arial"/>
          <w:sz w:val="22"/>
          <w:szCs w:val="22"/>
        </w:rPr>
        <w:t xml:space="preserve">ELABORATO </w:t>
      </w:r>
      <w:r>
        <w:rPr>
          <w:rFonts w:ascii="Arial" w:hAnsi="Arial" w:cs="Arial"/>
          <w:sz w:val="22"/>
          <w:szCs w:val="22"/>
        </w:rPr>
        <w:t>I</w:t>
      </w:r>
      <w:r w:rsidRPr="00374933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Piano di Manutenzione;</w:t>
      </w:r>
    </w:p>
    <w:p w:rsidR="00552B25" w:rsidRDefault="00552B25" w:rsidP="008E5211">
      <w:pPr>
        <w:pStyle w:val="Corpodeltesto2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74933">
        <w:rPr>
          <w:rFonts w:ascii="Arial" w:hAnsi="Arial" w:cs="Arial"/>
          <w:sz w:val="22"/>
          <w:szCs w:val="22"/>
        </w:rPr>
        <w:t xml:space="preserve">ELABORATO </w:t>
      </w:r>
      <w:r>
        <w:rPr>
          <w:rFonts w:ascii="Arial" w:hAnsi="Arial" w:cs="Arial"/>
          <w:sz w:val="22"/>
          <w:szCs w:val="22"/>
        </w:rPr>
        <w:t>L</w:t>
      </w:r>
      <w:r w:rsidRPr="00374933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PSC;</w:t>
      </w:r>
    </w:p>
    <w:p w:rsidR="00552B25" w:rsidRDefault="00552B25" w:rsidP="008E5211">
      <w:pPr>
        <w:pStyle w:val="Corpodeltesto2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74933">
        <w:rPr>
          <w:rFonts w:ascii="Arial" w:hAnsi="Arial" w:cs="Arial"/>
          <w:sz w:val="22"/>
          <w:szCs w:val="22"/>
        </w:rPr>
        <w:t xml:space="preserve">ELABORATO </w:t>
      </w:r>
      <w:r>
        <w:rPr>
          <w:rFonts w:ascii="Arial" w:hAnsi="Arial" w:cs="Arial"/>
          <w:sz w:val="22"/>
          <w:szCs w:val="22"/>
        </w:rPr>
        <w:t>M</w:t>
      </w:r>
      <w:r w:rsidRPr="00374933">
        <w:rPr>
          <w:rFonts w:ascii="Arial" w:hAnsi="Arial" w:cs="Arial"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Analisi dei Prezzi;</w:t>
      </w:r>
    </w:p>
    <w:p w:rsidR="00552B25" w:rsidRDefault="00552B25" w:rsidP="008E5211">
      <w:pPr>
        <w:pStyle w:val="Corpodeltesto2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374933">
        <w:rPr>
          <w:rFonts w:ascii="Arial" w:hAnsi="Arial" w:cs="Arial"/>
          <w:sz w:val="22"/>
          <w:szCs w:val="22"/>
        </w:rPr>
        <w:t xml:space="preserve">ELABORATO </w:t>
      </w:r>
      <w:r>
        <w:rPr>
          <w:rFonts w:ascii="Arial" w:hAnsi="Arial" w:cs="Arial"/>
          <w:sz w:val="22"/>
          <w:szCs w:val="22"/>
        </w:rPr>
        <w:t xml:space="preserve">N </w:t>
      </w:r>
      <w:r w:rsidRPr="00374933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Piano Particellare;</w:t>
      </w:r>
    </w:p>
    <w:p w:rsidR="00552B25" w:rsidRDefault="00552B25" w:rsidP="008E5211">
      <w:pPr>
        <w:pStyle w:val="Corpodeltesto2"/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3"/>
          <w:szCs w:val="23"/>
        </w:rPr>
        <w:t>TAVOLE DI PROGETTO</w:t>
      </w:r>
    </w:p>
    <w:p w:rsidR="00552B25" w:rsidRPr="00D41D79" w:rsidRDefault="00552B25" w:rsidP="0048394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D41D79">
        <w:rPr>
          <w:rFonts w:ascii="Arial" w:hAnsi="Arial" w:cs="Arial"/>
          <w:sz w:val="23"/>
          <w:szCs w:val="23"/>
        </w:rPr>
        <w:t xml:space="preserve">di convocare la conferenza dei servizi al fine di acquisire pareri e nulla-osta per la </w:t>
      </w:r>
      <w:proofErr w:type="spellStart"/>
      <w:r w:rsidRPr="00D41D79">
        <w:rPr>
          <w:rFonts w:ascii="Arial" w:hAnsi="Arial" w:cs="Arial"/>
          <w:sz w:val="23"/>
          <w:szCs w:val="23"/>
        </w:rPr>
        <w:t>cantierabilità</w:t>
      </w:r>
      <w:proofErr w:type="spellEnd"/>
      <w:r w:rsidRPr="00D41D79">
        <w:rPr>
          <w:rFonts w:ascii="Arial" w:hAnsi="Arial" w:cs="Arial"/>
          <w:sz w:val="23"/>
          <w:szCs w:val="23"/>
        </w:rPr>
        <w:t xml:space="preserve"> dell’intervento;</w:t>
      </w:r>
    </w:p>
    <w:p w:rsidR="00552B25" w:rsidRPr="008245C5" w:rsidRDefault="00552B25" w:rsidP="00483940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284"/>
        <w:jc w:val="both"/>
        <w:rPr>
          <w:rFonts w:ascii="Arial" w:hAnsi="Arial" w:cs="Arial"/>
          <w:sz w:val="23"/>
          <w:szCs w:val="23"/>
        </w:rPr>
      </w:pPr>
      <w:r w:rsidRPr="008245C5">
        <w:rPr>
          <w:rFonts w:ascii="Arial" w:hAnsi="Arial" w:cs="Arial"/>
          <w:sz w:val="23"/>
          <w:szCs w:val="23"/>
        </w:rPr>
        <w:t>di dichiarare il presente decreto immediatamente eseguibile, prevedendo la pubblicazione su</w:t>
      </w:r>
      <w:r>
        <w:rPr>
          <w:rFonts w:ascii="Arial" w:hAnsi="Arial" w:cs="Arial"/>
          <w:sz w:val="23"/>
          <w:szCs w:val="23"/>
        </w:rPr>
        <w:t>l</w:t>
      </w:r>
      <w:r w:rsidRPr="008245C5">
        <w:rPr>
          <w:rFonts w:ascii="Arial" w:hAnsi="Arial" w:cs="Arial"/>
          <w:sz w:val="23"/>
          <w:szCs w:val="23"/>
        </w:rPr>
        <w:t xml:space="preserve"> sit</w:t>
      </w:r>
      <w:r>
        <w:rPr>
          <w:rFonts w:ascii="Arial" w:hAnsi="Arial" w:cs="Arial"/>
          <w:sz w:val="23"/>
          <w:szCs w:val="23"/>
        </w:rPr>
        <w:t>o</w:t>
      </w:r>
      <w:r w:rsidRPr="008245C5">
        <w:rPr>
          <w:rFonts w:ascii="Arial" w:hAnsi="Arial" w:cs="Arial"/>
          <w:sz w:val="23"/>
          <w:szCs w:val="23"/>
        </w:rPr>
        <w:t xml:space="preserve"> internet de</w:t>
      </w:r>
      <w:r>
        <w:rPr>
          <w:rFonts w:ascii="Arial" w:hAnsi="Arial" w:cs="Arial"/>
          <w:sz w:val="23"/>
          <w:szCs w:val="23"/>
        </w:rPr>
        <w:t>l</w:t>
      </w:r>
      <w:r w:rsidRPr="008245C5">
        <w:rPr>
          <w:rFonts w:ascii="Arial" w:hAnsi="Arial" w:cs="Arial"/>
          <w:sz w:val="23"/>
          <w:szCs w:val="23"/>
        </w:rPr>
        <w:t xml:space="preserve"> Consorzi</w:t>
      </w:r>
      <w:r>
        <w:rPr>
          <w:rFonts w:ascii="Arial" w:hAnsi="Arial" w:cs="Arial"/>
          <w:sz w:val="23"/>
          <w:szCs w:val="23"/>
        </w:rPr>
        <w:t>o</w:t>
      </w:r>
      <w:r w:rsidRPr="008245C5">
        <w:rPr>
          <w:rFonts w:ascii="Arial" w:hAnsi="Arial" w:cs="Arial"/>
          <w:sz w:val="23"/>
          <w:szCs w:val="23"/>
        </w:rPr>
        <w:t>.</w:t>
      </w:r>
    </w:p>
    <w:p w:rsidR="00552B25" w:rsidRDefault="00552B25" w:rsidP="00167E94">
      <w:pPr>
        <w:pStyle w:val="Corpodeltesto2"/>
        <w:spacing w:after="0" w:line="360" w:lineRule="auto"/>
        <w:ind w:left="3116" w:firstLine="424"/>
        <w:jc w:val="center"/>
        <w:rPr>
          <w:rFonts w:ascii="Arial" w:hAnsi="Arial" w:cs="Arial"/>
          <w:b/>
          <w:sz w:val="22"/>
          <w:szCs w:val="22"/>
        </w:rPr>
      </w:pPr>
    </w:p>
    <w:p w:rsidR="00552B25" w:rsidRPr="00834068" w:rsidRDefault="00552B25" w:rsidP="00C26144">
      <w:pPr>
        <w:pStyle w:val="Corpodeltesto2"/>
        <w:spacing w:after="0" w:line="240" w:lineRule="auto"/>
        <w:ind w:left="3119" w:firstLine="425"/>
        <w:jc w:val="center"/>
        <w:rPr>
          <w:rFonts w:ascii="Arial" w:hAnsi="Arial" w:cs="Arial"/>
          <w:b/>
          <w:sz w:val="22"/>
          <w:szCs w:val="22"/>
        </w:rPr>
      </w:pPr>
      <w:r w:rsidRPr="00834068">
        <w:rPr>
          <w:rFonts w:ascii="Arial" w:hAnsi="Arial" w:cs="Arial"/>
          <w:b/>
          <w:sz w:val="22"/>
          <w:szCs w:val="22"/>
        </w:rPr>
        <w:t>IL PRESIDENTE</w:t>
      </w:r>
    </w:p>
    <w:p w:rsidR="00552B25" w:rsidRDefault="00552B25" w:rsidP="00C26144">
      <w:pPr>
        <w:pStyle w:val="Corpodeltesto2"/>
        <w:spacing w:after="0" w:line="240" w:lineRule="auto"/>
        <w:ind w:left="3119" w:firstLine="425"/>
        <w:jc w:val="center"/>
        <w:rPr>
          <w:rFonts w:ascii="Arial" w:hAnsi="Arial" w:cs="Arial"/>
          <w:bCs/>
          <w:i/>
          <w:iCs/>
          <w:sz w:val="22"/>
          <w:szCs w:val="22"/>
        </w:rPr>
      </w:pPr>
      <w:r w:rsidRPr="00834068">
        <w:rPr>
          <w:rFonts w:ascii="Arial" w:hAnsi="Arial" w:cs="Arial"/>
          <w:bCs/>
          <w:i/>
          <w:iCs/>
          <w:sz w:val="22"/>
          <w:szCs w:val="22"/>
        </w:rPr>
        <w:t xml:space="preserve">(Fabio  </w:t>
      </w:r>
      <w:proofErr w:type="spellStart"/>
      <w:r w:rsidRPr="00834068">
        <w:rPr>
          <w:rFonts w:ascii="Arial" w:hAnsi="Arial" w:cs="Arial"/>
          <w:bCs/>
          <w:i/>
          <w:iCs/>
          <w:sz w:val="22"/>
          <w:szCs w:val="22"/>
        </w:rPr>
        <w:t>Bellacchi</w:t>
      </w:r>
      <w:proofErr w:type="spellEnd"/>
      <w:r w:rsidRPr="00834068">
        <w:rPr>
          <w:rFonts w:ascii="Arial" w:hAnsi="Arial" w:cs="Arial"/>
          <w:bCs/>
          <w:i/>
          <w:iCs/>
          <w:sz w:val="22"/>
          <w:szCs w:val="22"/>
        </w:rPr>
        <w:t>)</w:t>
      </w:r>
    </w:p>
    <w:p w:rsidR="00552B25" w:rsidRDefault="00552B25" w:rsidP="00C26144">
      <w:pPr>
        <w:pStyle w:val="Corpodeltesto2"/>
        <w:spacing w:after="0" w:line="240" w:lineRule="auto"/>
        <w:ind w:left="3119" w:firstLine="425"/>
        <w:jc w:val="center"/>
        <w:rPr>
          <w:rFonts w:ascii="Arial" w:hAnsi="Arial" w:cs="Arial"/>
          <w:bCs/>
          <w:i/>
          <w:iCs/>
          <w:sz w:val="22"/>
          <w:szCs w:val="22"/>
        </w:rPr>
      </w:pPr>
    </w:p>
    <w:sectPr w:rsidR="00552B25" w:rsidSect="00C71156">
      <w:footerReference w:type="default" r:id="rId10"/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22" w:rsidRDefault="00CF6722">
      <w:pPr>
        <w:spacing w:after="0" w:line="240" w:lineRule="auto"/>
      </w:pPr>
      <w:r>
        <w:separator/>
      </w:r>
    </w:p>
  </w:endnote>
  <w:endnote w:type="continuationSeparator" w:id="0">
    <w:p w:rsidR="00CF6722" w:rsidRDefault="00CF6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2B25" w:rsidRDefault="00CF6722">
    <w:pPr>
      <w:pStyle w:val="Pidipagina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3" o:spid="_x0000_s2049" type="#_x0000_t75" alt="orizzontale coloreToscana_eco_logo2012" style="position:absolute;margin-left:188.95pt;margin-top:.15pt;width:102.4pt;height:28.15pt;z-index:1;visibility:visibl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22" w:rsidRDefault="00CF6722">
      <w:pPr>
        <w:spacing w:after="0" w:line="240" w:lineRule="auto"/>
      </w:pPr>
      <w:r>
        <w:separator/>
      </w:r>
    </w:p>
  </w:footnote>
  <w:footnote w:type="continuationSeparator" w:id="0">
    <w:p w:rsidR="00CF6722" w:rsidRDefault="00CF6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729E"/>
    <w:multiLevelType w:val="hybridMultilevel"/>
    <w:tmpl w:val="B4D6F994"/>
    <w:lvl w:ilvl="0" w:tplc="DC66E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C7E7B"/>
    <w:multiLevelType w:val="hybridMultilevel"/>
    <w:tmpl w:val="0138043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B330A5"/>
    <w:multiLevelType w:val="hybridMultilevel"/>
    <w:tmpl w:val="35CE8704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55920AE"/>
    <w:multiLevelType w:val="hybridMultilevel"/>
    <w:tmpl w:val="6D9C716C"/>
    <w:lvl w:ilvl="0" w:tplc="A3683ED8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00BC6"/>
    <w:multiLevelType w:val="hybridMultilevel"/>
    <w:tmpl w:val="6C6E49D8"/>
    <w:lvl w:ilvl="0" w:tplc="DC66EF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7E54"/>
    <w:rsid w:val="000129B6"/>
    <w:rsid w:val="000205E7"/>
    <w:rsid w:val="000724C3"/>
    <w:rsid w:val="00077E54"/>
    <w:rsid w:val="000B2424"/>
    <w:rsid w:val="00103EDB"/>
    <w:rsid w:val="00106CF3"/>
    <w:rsid w:val="00114024"/>
    <w:rsid w:val="00137104"/>
    <w:rsid w:val="00167E94"/>
    <w:rsid w:val="00182EFD"/>
    <w:rsid w:val="001833D4"/>
    <w:rsid w:val="00183790"/>
    <w:rsid w:val="00195A2F"/>
    <w:rsid w:val="001C5081"/>
    <w:rsid w:val="001D43B8"/>
    <w:rsid w:val="001F1A24"/>
    <w:rsid w:val="00205B8E"/>
    <w:rsid w:val="00267298"/>
    <w:rsid w:val="002D4721"/>
    <w:rsid w:val="00342363"/>
    <w:rsid w:val="00374933"/>
    <w:rsid w:val="00384714"/>
    <w:rsid w:val="00390BF9"/>
    <w:rsid w:val="0039759A"/>
    <w:rsid w:val="003B0208"/>
    <w:rsid w:val="003B0297"/>
    <w:rsid w:val="003B1E1F"/>
    <w:rsid w:val="003F0118"/>
    <w:rsid w:val="003F7FD7"/>
    <w:rsid w:val="0044488B"/>
    <w:rsid w:val="00452DFA"/>
    <w:rsid w:val="00473037"/>
    <w:rsid w:val="00474CDA"/>
    <w:rsid w:val="00475F53"/>
    <w:rsid w:val="00483940"/>
    <w:rsid w:val="004B7575"/>
    <w:rsid w:val="004D10CB"/>
    <w:rsid w:val="004D7833"/>
    <w:rsid w:val="00521C62"/>
    <w:rsid w:val="0055163E"/>
    <w:rsid w:val="00552B25"/>
    <w:rsid w:val="00581E00"/>
    <w:rsid w:val="005A14EA"/>
    <w:rsid w:val="005A5DBE"/>
    <w:rsid w:val="005B6676"/>
    <w:rsid w:val="005B7CF9"/>
    <w:rsid w:val="005E6A08"/>
    <w:rsid w:val="005F6670"/>
    <w:rsid w:val="00611CB6"/>
    <w:rsid w:val="00636E2B"/>
    <w:rsid w:val="00641625"/>
    <w:rsid w:val="00642631"/>
    <w:rsid w:val="007072C0"/>
    <w:rsid w:val="00716B7A"/>
    <w:rsid w:val="007228F4"/>
    <w:rsid w:val="0073351D"/>
    <w:rsid w:val="00780228"/>
    <w:rsid w:val="00786DD6"/>
    <w:rsid w:val="008245C5"/>
    <w:rsid w:val="0082733E"/>
    <w:rsid w:val="00834068"/>
    <w:rsid w:val="00873FBF"/>
    <w:rsid w:val="00892C9A"/>
    <w:rsid w:val="008B19BA"/>
    <w:rsid w:val="008B6677"/>
    <w:rsid w:val="008E5211"/>
    <w:rsid w:val="009427D6"/>
    <w:rsid w:val="00963C52"/>
    <w:rsid w:val="00966498"/>
    <w:rsid w:val="00967318"/>
    <w:rsid w:val="00975A02"/>
    <w:rsid w:val="00980CDD"/>
    <w:rsid w:val="00A0510E"/>
    <w:rsid w:val="00A40F0D"/>
    <w:rsid w:val="00A56E66"/>
    <w:rsid w:val="00AC5981"/>
    <w:rsid w:val="00AD26AF"/>
    <w:rsid w:val="00B12CEE"/>
    <w:rsid w:val="00B5725B"/>
    <w:rsid w:val="00BA4B89"/>
    <w:rsid w:val="00C26144"/>
    <w:rsid w:val="00C43FF3"/>
    <w:rsid w:val="00C71156"/>
    <w:rsid w:val="00C76E70"/>
    <w:rsid w:val="00C81322"/>
    <w:rsid w:val="00CE7025"/>
    <w:rsid w:val="00CF6722"/>
    <w:rsid w:val="00D2012F"/>
    <w:rsid w:val="00D41D79"/>
    <w:rsid w:val="00D8172E"/>
    <w:rsid w:val="00DE0B10"/>
    <w:rsid w:val="00DF442B"/>
    <w:rsid w:val="00E11DD3"/>
    <w:rsid w:val="00E132D8"/>
    <w:rsid w:val="00E40AAD"/>
    <w:rsid w:val="00E8165D"/>
    <w:rsid w:val="00E93B96"/>
    <w:rsid w:val="00EA349C"/>
    <w:rsid w:val="00F12F2B"/>
    <w:rsid w:val="00F35A69"/>
    <w:rsid w:val="00F75A55"/>
    <w:rsid w:val="00F86753"/>
    <w:rsid w:val="00FD4AF2"/>
    <w:rsid w:val="00FF0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0F0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77E5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77E54"/>
    <w:pPr>
      <w:keepNext/>
      <w:spacing w:after="0" w:line="240" w:lineRule="auto"/>
      <w:ind w:left="142" w:right="1276"/>
      <w:outlineLvl w:val="3"/>
    </w:pPr>
    <w:rPr>
      <w:rFonts w:ascii="Tahoma" w:eastAsia="Times New Roman" w:hAnsi="Tahoma" w:cs="Tahoma"/>
      <w:b/>
      <w:sz w:val="32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77E54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olo4Carattere">
    <w:name w:val="Titolo 4 Carattere"/>
    <w:link w:val="Titolo4"/>
    <w:uiPriority w:val="99"/>
    <w:locked/>
    <w:rsid w:val="00077E54"/>
    <w:rPr>
      <w:rFonts w:ascii="Tahoma" w:hAnsi="Tahoma" w:cs="Tahoma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077E5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locked/>
    <w:rsid w:val="00077E54"/>
    <w:rPr>
      <w:rFonts w:ascii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90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390BF9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90BF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390BF9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2D4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2D47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9664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Consorzio 6 Toscana Sud</vt:lpstr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Fabio Venturi</dc:creator>
  <cp:keywords/>
  <dc:description/>
  <cp:lastModifiedBy>Benvenuto</cp:lastModifiedBy>
  <cp:revision>9</cp:revision>
  <cp:lastPrinted>2014-09-30T08:13:00Z</cp:lastPrinted>
  <dcterms:created xsi:type="dcterms:W3CDTF">2014-09-22T07:41:00Z</dcterms:created>
  <dcterms:modified xsi:type="dcterms:W3CDTF">2014-09-30T08:13:00Z</dcterms:modified>
</cp:coreProperties>
</file>